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777F42" w:rsidRPr="00B57821" w:rsidTr="00C12F9E">
        <w:trPr>
          <w:trHeight w:hRule="exact" w:val="1129"/>
        </w:trPr>
        <w:tc>
          <w:tcPr>
            <w:tcW w:w="2874" w:type="dxa"/>
            <w:vAlign w:val="center"/>
          </w:tcPr>
          <w:p w:rsidR="00777F42" w:rsidRPr="00F403FB" w:rsidRDefault="00777F42" w:rsidP="00C12F9E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drawing>
                <wp:anchor distT="0" distB="0" distL="36195" distR="0" simplePos="0" relativeHeight="251659264" behindDoc="1" locked="0" layoutInCell="1" allowOverlap="1" wp14:anchorId="1C53F9FA" wp14:editId="5CA9B2C7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10" name="Picture 10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:rsidR="00777F42" w:rsidRDefault="00777F42" w:rsidP="00C12F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:rsidR="00777F42" w:rsidRPr="00F403FB" w:rsidRDefault="00777F42" w:rsidP="00C12F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:rsidR="00777F42" w:rsidRPr="00B57821" w:rsidRDefault="00777F42" w:rsidP="00C12F9E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753C56A7" wp14:editId="26D5471F">
                  <wp:extent cx="1335405" cy="3657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F42" w:rsidRPr="00B57821" w:rsidTr="00C12F9E">
        <w:trPr>
          <w:trHeight w:val="437"/>
        </w:trPr>
        <w:tc>
          <w:tcPr>
            <w:tcW w:w="2874" w:type="dxa"/>
            <w:vAlign w:val="bottom"/>
          </w:tcPr>
          <w:p w:rsidR="00777F42" w:rsidRDefault="00777F42" w:rsidP="00C12F9E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660288" behindDoc="1" locked="0" layoutInCell="1" allowOverlap="0" wp14:anchorId="5F162CE1" wp14:editId="70C48B8D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12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  <w:p w:rsidR="00777F42" w:rsidRDefault="00777F42" w:rsidP="00C12F9E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GRADSKO VIJEĆE</w:t>
            </w:r>
          </w:p>
          <w:p w:rsidR="00777F42" w:rsidRPr="00777F42" w:rsidRDefault="00777F42" w:rsidP="00777F4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77F42">
              <w:rPr>
                <w:rFonts w:ascii="Times New Roman" w:hAnsi="Times New Roman" w:cs="Times New Roman"/>
                <w:sz w:val="24"/>
                <w:szCs w:val="24"/>
              </w:rPr>
              <w:t>KLASA:</w:t>
            </w:r>
          </w:p>
          <w:p w:rsidR="00777F42" w:rsidRPr="00777F42" w:rsidRDefault="00777F42" w:rsidP="00777F4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77F42">
              <w:rPr>
                <w:rFonts w:ascii="Times New Roman" w:hAnsi="Times New Roman" w:cs="Times New Roman"/>
                <w:sz w:val="24"/>
                <w:szCs w:val="24"/>
              </w:rPr>
              <w:t>URBROJ:</w:t>
            </w:r>
          </w:p>
          <w:p w:rsidR="00777F42" w:rsidRPr="00777F42" w:rsidRDefault="00777F42" w:rsidP="00777F42">
            <w:pPr>
              <w:pStyle w:val="NoSpacing"/>
            </w:pPr>
            <w:r w:rsidRPr="00777F42">
              <w:rPr>
                <w:rFonts w:ascii="Times New Roman" w:hAnsi="Times New Roman" w:cs="Times New Roman"/>
                <w:sz w:val="24"/>
                <w:szCs w:val="24"/>
              </w:rPr>
              <w:t>Karlovac,</w:t>
            </w:r>
          </w:p>
        </w:tc>
        <w:tc>
          <w:tcPr>
            <w:tcW w:w="6165" w:type="dxa"/>
            <w:vMerge/>
            <w:vAlign w:val="center"/>
          </w:tcPr>
          <w:p w:rsidR="00777F42" w:rsidRDefault="00777F42" w:rsidP="00C12F9E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:rsidR="00C23421" w:rsidRPr="00777F42" w:rsidRDefault="00C23421" w:rsidP="00C23421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  <w:r w:rsidRPr="00777F42">
        <w:rPr>
          <w:rFonts w:ascii="Times New Roman" w:hAnsi="Times New Roman" w:cs="Times New Roman"/>
          <w:sz w:val="24"/>
          <w:szCs w:val="24"/>
        </w:rPr>
        <w:t>NACRT</w:t>
      </w:r>
    </w:p>
    <w:p w:rsidR="00C23421" w:rsidRPr="00777F42" w:rsidRDefault="00C23421" w:rsidP="00C23421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777F42">
        <w:rPr>
          <w:rFonts w:ascii="Times New Roman" w:hAnsi="Times New Roman" w:cs="Times New Roman"/>
          <w:sz w:val="24"/>
          <w:szCs w:val="24"/>
        </w:rPr>
        <w:t>- za savjetovanje s javnošću-</w:t>
      </w:r>
    </w:p>
    <w:p w:rsidR="00C23421" w:rsidRDefault="00C23421">
      <w:pPr>
        <w:rPr>
          <w:rFonts w:ascii="Times New Roman" w:hAnsi="Times New Roman" w:cs="Times New Roman"/>
          <w:sz w:val="24"/>
          <w:szCs w:val="24"/>
        </w:rPr>
      </w:pPr>
    </w:p>
    <w:p w:rsidR="00C23421" w:rsidRDefault="00C23421" w:rsidP="00777F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 temelju članka 22</w:t>
      </w:r>
      <w:r w:rsidR="00EE6C24">
        <w:rPr>
          <w:rFonts w:ascii="Times New Roman" w:hAnsi="Times New Roman" w:cs="Times New Roman"/>
          <w:sz w:val="24"/>
          <w:szCs w:val="24"/>
        </w:rPr>
        <w:t>.</w:t>
      </w:r>
      <w:r w:rsidR="00777F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stavka 2</w:t>
      </w:r>
      <w:r w:rsidR="00777F42">
        <w:rPr>
          <w:rFonts w:ascii="Times New Roman" w:hAnsi="Times New Roman" w:cs="Times New Roman"/>
          <w:sz w:val="24"/>
          <w:szCs w:val="24"/>
        </w:rPr>
        <w:t>.</w:t>
      </w:r>
      <w:r w:rsidR="00EE6C2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članka 26.</w:t>
      </w:r>
      <w:r w:rsidR="00EE6C24">
        <w:rPr>
          <w:rFonts w:ascii="Times New Roman" w:hAnsi="Times New Roman" w:cs="Times New Roman"/>
          <w:sz w:val="24"/>
          <w:szCs w:val="24"/>
        </w:rPr>
        <w:t xml:space="preserve"> članka 31.stavka 1.,</w:t>
      </w:r>
      <w:r>
        <w:rPr>
          <w:rFonts w:ascii="Times New Roman" w:hAnsi="Times New Roman" w:cs="Times New Roman"/>
          <w:sz w:val="24"/>
          <w:szCs w:val="24"/>
        </w:rPr>
        <w:t xml:space="preserve"> članka 34.</w:t>
      </w:r>
      <w:r w:rsidR="00EE6C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stavka 1. i 2.</w:t>
      </w:r>
      <w:r w:rsidR="00EE6C2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članka 44.</w:t>
      </w:r>
      <w:r w:rsidR="00777F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stavka 2., članka 48.</w:t>
      </w:r>
      <w:r w:rsidR="00777F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stavka </w:t>
      </w:r>
      <w:r w:rsidR="00777F4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i članka 59.</w:t>
      </w:r>
      <w:r w:rsidR="00777F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stavka 2. Zakona o komunalnom gospodarstvu („Narodne novine“ br. 68/18 i 110/18 – Odluka USRH</w:t>
      </w:r>
      <w:r w:rsidR="00777F4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u daljnjem tekstu: Zakon), članka 35. Zakona o lokalnoj i područnoj</w:t>
      </w:r>
      <w:r w:rsidR="00BE45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(regionalnoj) samoupravi („Narodne novine“ br. 33/01</w:t>
      </w:r>
      <w:r w:rsidR="00777F42">
        <w:rPr>
          <w:rFonts w:ascii="Times New Roman" w:hAnsi="Times New Roman" w:cs="Times New Roman"/>
          <w:sz w:val="24"/>
          <w:szCs w:val="24"/>
        </w:rPr>
        <w:t>,…</w:t>
      </w:r>
      <w:r>
        <w:rPr>
          <w:rFonts w:ascii="Times New Roman" w:hAnsi="Times New Roman" w:cs="Times New Roman"/>
          <w:sz w:val="24"/>
          <w:szCs w:val="24"/>
        </w:rPr>
        <w:t xml:space="preserve"> i 123/17) i članka 34. i </w:t>
      </w:r>
      <w:r w:rsidR="00EE6C24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7</w:t>
      </w:r>
      <w:r w:rsidR="00EE6C2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Statuta Grada Karlovca („Glasnik Grada Karlovca“ br. 1/15 – potpuni tekst, 3/18 i 13/18), Gradsko vijeće Grada Karlovca na _</w:t>
      </w:r>
      <w:r w:rsidR="00777F42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 xml:space="preserve">_ sjednici održanoj dana </w:t>
      </w:r>
      <w:r w:rsidR="00777F42"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>______ 2019. godine donijelo je</w:t>
      </w:r>
    </w:p>
    <w:p w:rsidR="00CC6AEB" w:rsidRDefault="00CC6AEB" w:rsidP="00777F4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C23421" w:rsidRPr="00CC6AEB" w:rsidRDefault="00C23421" w:rsidP="00777F4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6AEB">
        <w:rPr>
          <w:rFonts w:ascii="Times New Roman" w:hAnsi="Times New Roman" w:cs="Times New Roman"/>
          <w:b/>
          <w:sz w:val="24"/>
          <w:szCs w:val="24"/>
        </w:rPr>
        <w:t>ODLUKU</w:t>
      </w:r>
    </w:p>
    <w:p w:rsidR="00C23421" w:rsidRPr="00CC6AEB" w:rsidRDefault="00C23421" w:rsidP="00777F4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6AEB">
        <w:rPr>
          <w:rFonts w:ascii="Times New Roman" w:hAnsi="Times New Roman" w:cs="Times New Roman"/>
          <w:b/>
          <w:sz w:val="24"/>
          <w:szCs w:val="24"/>
        </w:rPr>
        <w:t>O KOMUNALNIM DJELATNOSTIMA NA PODRUČJU GRADA KARLOVCA</w:t>
      </w:r>
    </w:p>
    <w:p w:rsidR="00C23421" w:rsidRDefault="00C23421" w:rsidP="00777F4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C6AEB" w:rsidRPr="00777F42" w:rsidRDefault="00CC6AEB" w:rsidP="00777F4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23421" w:rsidRPr="00777F42" w:rsidRDefault="00C23421" w:rsidP="00777F4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777F42">
        <w:rPr>
          <w:rFonts w:ascii="Times New Roman" w:hAnsi="Times New Roman" w:cs="Times New Roman"/>
          <w:sz w:val="24"/>
          <w:szCs w:val="24"/>
        </w:rPr>
        <w:t>Članak 1.</w:t>
      </w:r>
    </w:p>
    <w:p w:rsidR="00C23421" w:rsidRPr="00777F42" w:rsidRDefault="00C23421" w:rsidP="00777F42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7F42">
        <w:rPr>
          <w:rFonts w:ascii="Times New Roman" w:hAnsi="Times New Roman" w:cs="Times New Roman"/>
          <w:sz w:val="24"/>
          <w:szCs w:val="24"/>
        </w:rPr>
        <w:t>Odlukom o komunalnim djelatnostima na području Grada Karlovca (u daljnjem tekstu: Odluka) se:</w:t>
      </w:r>
    </w:p>
    <w:p w:rsidR="00C23421" w:rsidRDefault="00777F42" w:rsidP="00777F4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C23421">
        <w:rPr>
          <w:rFonts w:ascii="Times New Roman" w:hAnsi="Times New Roman" w:cs="Times New Roman"/>
          <w:sz w:val="24"/>
          <w:szCs w:val="24"/>
        </w:rPr>
        <w:t>dređuju druge djelatnosti koje se, pored utvrđenim Zakonom, smatraju komunalnim djelatnostima</w:t>
      </w:r>
    </w:p>
    <w:p w:rsidR="00C23421" w:rsidRDefault="00777F42" w:rsidP="00777F4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C23421">
        <w:rPr>
          <w:rFonts w:ascii="Times New Roman" w:hAnsi="Times New Roman" w:cs="Times New Roman"/>
          <w:sz w:val="24"/>
          <w:szCs w:val="24"/>
        </w:rPr>
        <w:t>obliže određuju poslovi koji se smatraju obavljanjem komunalnih djelatnosti utvrđenim Zakonom</w:t>
      </w:r>
    </w:p>
    <w:p w:rsidR="00C23421" w:rsidRDefault="00777F42" w:rsidP="00777F4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C23421">
        <w:rPr>
          <w:rFonts w:ascii="Times New Roman" w:hAnsi="Times New Roman" w:cs="Times New Roman"/>
          <w:sz w:val="24"/>
          <w:szCs w:val="24"/>
        </w:rPr>
        <w:t>ovjerava obavljanje određenih komunalnih</w:t>
      </w:r>
      <w:r w:rsidR="00F21BEE">
        <w:rPr>
          <w:rFonts w:ascii="Times New Roman" w:hAnsi="Times New Roman" w:cs="Times New Roman"/>
          <w:sz w:val="24"/>
          <w:szCs w:val="24"/>
        </w:rPr>
        <w:t xml:space="preserve"> </w:t>
      </w:r>
      <w:r w:rsidR="00BE457E">
        <w:rPr>
          <w:rFonts w:ascii="Times New Roman" w:hAnsi="Times New Roman" w:cs="Times New Roman"/>
          <w:sz w:val="24"/>
          <w:szCs w:val="24"/>
        </w:rPr>
        <w:t xml:space="preserve">djelatnosti </w:t>
      </w:r>
      <w:r w:rsidR="00F21BEE">
        <w:rPr>
          <w:rFonts w:ascii="Times New Roman" w:hAnsi="Times New Roman" w:cs="Times New Roman"/>
          <w:sz w:val="24"/>
          <w:szCs w:val="24"/>
        </w:rPr>
        <w:t>trgovačk</w:t>
      </w:r>
      <w:r w:rsidR="00BE457E">
        <w:rPr>
          <w:rFonts w:ascii="Times New Roman" w:hAnsi="Times New Roman" w:cs="Times New Roman"/>
          <w:sz w:val="24"/>
          <w:szCs w:val="24"/>
        </w:rPr>
        <w:t>om</w:t>
      </w:r>
      <w:r w:rsidR="00F21BEE">
        <w:rPr>
          <w:rFonts w:ascii="Times New Roman" w:hAnsi="Times New Roman" w:cs="Times New Roman"/>
          <w:sz w:val="24"/>
          <w:szCs w:val="24"/>
        </w:rPr>
        <w:t xml:space="preserve"> društv</w:t>
      </w:r>
      <w:r w:rsidR="00BE457E">
        <w:rPr>
          <w:rFonts w:ascii="Times New Roman" w:hAnsi="Times New Roman" w:cs="Times New Roman"/>
          <w:sz w:val="24"/>
          <w:szCs w:val="24"/>
        </w:rPr>
        <w:t>u</w:t>
      </w:r>
      <w:r w:rsidR="00F21BEE">
        <w:rPr>
          <w:rFonts w:ascii="Times New Roman" w:hAnsi="Times New Roman" w:cs="Times New Roman"/>
          <w:sz w:val="24"/>
          <w:szCs w:val="24"/>
        </w:rPr>
        <w:t xml:space="preserve"> koje je osnovao Grad Karlovac (u daljnjem tekstu: Trgovačko društvo)</w:t>
      </w:r>
    </w:p>
    <w:p w:rsidR="00F21BEE" w:rsidRDefault="00777F42" w:rsidP="00777F4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F21BEE">
        <w:rPr>
          <w:rFonts w:ascii="Times New Roman" w:hAnsi="Times New Roman" w:cs="Times New Roman"/>
          <w:sz w:val="24"/>
          <w:szCs w:val="24"/>
        </w:rPr>
        <w:t>ovjerava vršenje javne ovlasti u obavljanju određenih komunalnih djelatnosti</w:t>
      </w:r>
    </w:p>
    <w:p w:rsidR="00F21BEE" w:rsidRDefault="00777F42" w:rsidP="00777F4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F21BEE">
        <w:rPr>
          <w:rFonts w:ascii="Times New Roman" w:hAnsi="Times New Roman" w:cs="Times New Roman"/>
          <w:sz w:val="24"/>
          <w:szCs w:val="24"/>
        </w:rPr>
        <w:t>dređuju komunalne djelatnosti koje se obavljaju na temelju koncesije</w:t>
      </w:r>
    </w:p>
    <w:p w:rsidR="00F21BEE" w:rsidRDefault="00777F42" w:rsidP="00777F4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F21BEE">
        <w:rPr>
          <w:rFonts w:ascii="Times New Roman" w:hAnsi="Times New Roman" w:cs="Times New Roman"/>
          <w:sz w:val="24"/>
          <w:szCs w:val="24"/>
        </w:rPr>
        <w:t>dređuju komunalne djelatnosti koje se obavljaju temeljem pisanog ugovora</w:t>
      </w:r>
    </w:p>
    <w:p w:rsidR="00F21BEE" w:rsidRDefault="00777F42" w:rsidP="00777F4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F21BEE">
        <w:rPr>
          <w:rFonts w:ascii="Times New Roman" w:hAnsi="Times New Roman" w:cs="Times New Roman"/>
          <w:sz w:val="24"/>
          <w:szCs w:val="24"/>
        </w:rPr>
        <w:t xml:space="preserve">dređuju i druge građevine koje se, pored utvrđenim </w:t>
      </w:r>
      <w:r w:rsidR="00BE457E">
        <w:rPr>
          <w:rFonts w:ascii="Times New Roman" w:hAnsi="Times New Roman" w:cs="Times New Roman"/>
          <w:sz w:val="24"/>
          <w:szCs w:val="24"/>
        </w:rPr>
        <w:t>Z</w:t>
      </w:r>
      <w:r w:rsidR="00F21BEE">
        <w:rPr>
          <w:rFonts w:ascii="Times New Roman" w:hAnsi="Times New Roman" w:cs="Times New Roman"/>
          <w:sz w:val="24"/>
          <w:szCs w:val="24"/>
        </w:rPr>
        <w:t>akonom smatraju komunalnom infrastrukturom</w:t>
      </w:r>
      <w:r w:rsidR="00EE6C24">
        <w:rPr>
          <w:rFonts w:ascii="Times New Roman" w:hAnsi="Times New Roman" w:cs="Times New Roman"/>
          <w:sz w:val="24"/>
          <w:szCs w:val="24"/>
        </w:rPr>
        <w:t>.</w:t>
      </w:r>
    </w:p>
    <w:p w:rsidR="00777F42" w:rsidRDefault="00F21BEE" w:rsidP="00777F4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777F42">
        <w:rPr>
          <w:rFonts w:ascii="Times New Roman" w:hAnsi="Times New Roman" w:cs="Times New Roman"/>
          <w:sz w:val="24"/>
          <w:szCs w:val="24"/>
        </w:rPr>
        <w:t>Članak 2.</w:t>
      </w:r>
    </w:p>
    <w:p w:rsidR="00F21BEE" w:rsidRPr="00777F42" w:rsidRDefault="00F21BEE" w:rsidP="00777F42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7F42">
        <w:rPr>
          <w:rFonts w:ascii="Times New Roman" w:hAnsi="Times New Roman" w:cs="Times New Roman"/>
          <w:sz w:val="24"/>
          <w:szCs w:val="24"/>
        </w:rPr>
        <w:t>Pojmovi u smislu ove Odluke imaju značenje određeno Zakonom i posebnim propisima kojima se uređuju upravna područj</w:t>
      </w:r>
      <w:r w:rsidR="00BE457E" w:rsidRPr="00777F42">
        <w:rPr>
          <w:rFonts w:ascii="Times New Roman" w:hAnsi="Times New Roman" w:cs="Times New Roman"/>
          <w:sz w:val="24"/>
          <w:szCs w:val="24"/>
        </w:rPr>
        <w:t>a</w:t>
      </w:r>
      <w:r w:rsidRPr="00777F42">
        <w:rPr>
          <w:rFonts w:ascii="Times New Roman" w:hAnsi="Times New Roman" w:cs="Times New Roman"/>
          <w:sz w:val="24"/>
          <w:szCs w:val="24"/>
        </w:rPr>
        <w:t xml:space="preserve"> prostornog uređenja i gradnje te drugim propisima, ako ovom Odlukom nije propisano drukčije.</w:t>
      </w:r>
    </w:p>
    <w:p w:rsidR="00F21BEE" w:rsidRPr="00777F42" w:rsidRDefault="00F21BEE" w:rsidP="00777F42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7F42">
        <w:rPr>
          <w:rFonts w:ascii="Times New Roman" w:hAnsi="Times New Roman" w:cs="Times New Roman"/>
          <w:sz w:val="24"/>
          <w:szCs w:val="24"/>
        </w:rPr>
        <w:t>Izrazi koji se koriste u ovoj Odluci, a imaju rodno značenje, odnose se jednako na muški i ženski rod.</w:t>
      </w:r>
    </w:p>
    <w:p w:rsidR="00F21BEE" w:rsidRDefault="00F21BEE" w:rsidP="00777F4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1BEE" w:rsidRPr="00777F42" w:rsidRDefault="00F21BEE" w:rsidP="00777F4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777F42">
        <w:rPr>
          <w:rFonts w:ascii="Times New Roman" w:hAnsi="Times New Roman" w:cs="Times New Roman"/>
          <w:sz w:val="24"/>
          <w:szCs w:val="24"/>
        </w:rPr>
        <w:lastRenderedPageBreak/>
        <w:t>Članak 3.</w:t>
      </w:r>
    </w:p>
    <w:p w:rsidR="00F21BEE" w:rsidRPr="00777F42" w:rsidRDefault="00F21BEE" w:rsidP="00777F42">
      <w:pPr>
        <w:pStyle w:val="NoSpacing"/>
        <w:ind w:firstLine="708"/>
        <w:rPr>
          <w:rFonts w:ascii="Times New Roman" w:hAnsi="Times New Roman" w:cs="Times New Roman"/>
          <w:sz w:val="24"/>
          <w:szCs w:val="24"/>
        </w:rPr>
      </w:pPr>
      <w:r w:rsidRPr="00777F42">
        <w:rPr>
          <w:rFonts w:ascii="Times New Roman" w:hAnsi="Times New Roman" w:cs="Times New Roman"/>
          <w:sz w:val="24"/>
          <w:szCs w:val="24"/>
        </w:rPr>
        <w:t>Komunalne djelatnosti, u smislu Zakona i ove Odluke, su:</w:t>
      </w:r>
    </w:p>
    <w:p w:rsidR="00F21BEE" w:rsidRDefault="00F21BEE" w:rsidP="00777F4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Komunalne djelatnosti kojima se osigurava održavanje i/ili građenje komunalne infrastrukture u stanju funkcionalne sposobnosti:</w:t>
      </w:r>
    </w:p>
    <w:p w:rsidR="00F21BEE" w:rsidRDefault="005D042D" w:rsidP="00777F4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F21BEE">
        <w:rPr>
          <w:rFonts w:ascii="Times New Roman" w:hAnsi="Times New Roman" w:cs="Times New Roman"/>
          <w:sz w:val="24"/>
          <w:szCs w:val="24"/>
        </w:rPr>
        <w:t>državanje nerazvrstanih cesta</w:t>
      </w:r>
    </w:p>
    <w:p w:rsidR="00F21BEE" w:rsidRDefault="005D042D" w:rsidP="00777F4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F21BEE">
        <w:rPr>
          <w:rFonts w:ascii="Times New Roman" w:hAnsi="Times New Roman" w:cs="Times New Roman"/>
          <w:sz w:val="24"/>
          <w:szCs w:val="24"/>
        </w:rPr>
        <w:t>državanje javnih površina na kojima nije dopušten promet motornim vozilima</w:t>
      </w:r>
    </w:p>
    <w:p w:rsidR="00F21BEE" w:rsidRDefault="005D042D" w:rsidP="00777F4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F21BEE">
        <w:rPr>
          <w:rFonts w:ascii="Times New Roman" w:hAnsi="Times New Roman" w:cs="Times New Roman"/>
          <w:sz w:val="24"/>
          <w:szCs w:val="24"/>
        </w:rPr>
        <w:t>državanje građevina javne odvodnje oborinskih voda</w:t>
      </w:r>
    </w:p>
    <w:p w:rsidR="00F21BEE" w:rsidRDefault="005D042D" w:rsidP="00777F4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F21BEE">
        <w:rPr>
          <w:rFonts w:ascii="Times New Roman" w:hAnsi="Times New Roman" w:cs="Times New Roman"/>
          <w:sz w:val="24"/>
          <w:szCs w:val="24"/>
        </w:rPr>
        <w:t>državanje javnih zelenih površina</w:t>
      </w:r>
    </w:p>
    <w:p w:rsidR="00F21BEE" w:rsidRDefault="005D042D" w:rsidP="00777F4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F21BEE">
        <w:rPr>
          <w:rFonts w:ascii="Times New Roman" w:hAnsi="Times New Roman" w:cs="Times New Roman"/>
          <w:sz w:val="24"/>
          <w:szCs w:val="24"/>
        </w:rPr>
        <w:t>državanje građevina, uređ</w:t>
      </w:r>
      <w:r w:rsidR="00BE457E">
        <w:rPr>
          <w:rFonts w:ascii="Times New Roman" w:hAnsi="Times New Roman" w:cs="Times New Roman"/>
          <w:sz w:val="24"/>
          <w:szCs w:val="24"/>
        </w:rPr>
        <w:t>aja</w:t>
      </w:r>
      <w:r w:rsidR="00F21BEE">
        <w:rPr>
          <w:rFonts w:ascii="Times New Roman" w:hAnsi="Times New Roman" w:cs="Times New Roman"/>
          <w:sz w:val="24"/>
          <w:szCs w:val="24"/>
        </w:rPr>
        <w:t xml:space="preserve"> i predmeta javne namjene</w:t>
      </w:r>
    </w:p>
    <w:p w:rsidR="00F21BEE" w:rsidRDefault="005D042D" w:rsidP="00777F4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F21BEE">
        <w:rPr>
          <w:rFonts w:ascii="Times New Roman" w:hAnsi="Times New Roman" w:cs="Times New Roman"/>
          <w:sz w:val="24"/>
          <w:szCs w:val="24"/>
        </w:rPr>
        <w:t>državanje groblja i krematorija unutar groblja</w:t>
      </w:r>
    </w:p>
    <w:p w:rsidR="00F21BEE" w:rsidRDefault="005D042D" w:rsidP="00777F4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F21BEE">
        <w:rPr>
          <w:rFonts w:ascii="Times New Roman" w:hAnsi="Times New Roman" w:cs="Times New Roman"/>
          <w:sz w:val="24"/>
          <w:szCs w:val="24"/>
        </w:rPr>
        <w:t>državanje čistoće javnih površina</w:t>
      </w:r>
    </w:p>
    <w:p w:rsidR="00F21BEE" w:rsidRDefault="005D042D" w:rsidP="00777F4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F21BEE">
        <w:rPr>
          <w:rFonts w:ascii="Times New Roman" w:hAnsi="Times New Roman" w:cs="Times New Roman"/>
          <w:sz w:val="24"/>
          <w:szCs w:val="24"/>
        </w:rPr>
        <w:t>državanje javne rasvjete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21BEE" w:rsidRDefault="00F21BEE" w:rsidP="00777F4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Komunalne djelatnosti kojima se pojedinačni</w:t>
      </w:r>
      <w:r w:rsidR="00BE457E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korisnicima pružaju usluge nužne za svakodnevni život i rad na području Grada Karlovca i to:</w:t>
      </w:r>
    </w:p>
    <w:p w:rsidR="00F21BEE" w:rsidRDefault="005D042D" w:rsidP="00777F42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F21BEE">
        <w:rPr>
          <w:rFonts w:ascii="Times New Roman" w:hAnsi="Times New Roman" w:cs="Times New Roman"/>
          <w:sz w:val="24"/>
          <w:szCs w:val="24"/>
        </w:rPr>
        <w:t>sluge parkiranja na uređenim javnim površinama i u javnim g</w:t>
      </w:r>
      <w:r w:rsidR="00A03E19">
        <w:rPr>
          <w:rFonts w:ascii="Times New Roman" w:hAnsi="Times New Roman" w:cs="Times New Roman"/>
          <w:sz w:val="24"/>
          <w:szCs w:val="24"/>
        </w:rPr>
        <w:t>aražama</w:t>
      </w:r>
    </w:p>
    <w:p w:rsidR="00F21BEE" w:rsidRDefault="005D042D" w:rsidP="00777F42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F21BEE">
        <w:rPr>
          <w:rFonts w:ascii="Times New Roman" w:hAnsi="Times New Roman" w:cs="Times New Roman"/>
          <w:sz w:val="24"/>
          <w:szCs w:val="24"/>
        </w:rPr>
        <w:t>sluge javnih tr</w:t>
      </w:r>
      <w:r w:rsidR="00A03E19">
        <w:rPr>
          <w:rFonts w:ascii="Times New Roman" w:hAnsi="Times New Roman" w:cs="Times New Roman"/>
          <w:sz w:val="24"/>
          <w:szCs w:val="24"/>
        </w:rPr>
        <w:t>žnica na malo</w:t>
      </w:r>
    </w:p>
    <w:p w:rsidR="00F21BEE" w:rsidRDefault="005D042D" w:rsidP="00777F42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F21BEE">
        <w:rPr>
          <w:rFonts w:ascii="Times New Roman" w:hAnsi="Times New Roman" w:cs="Times New Roman"/>
          <w:sz w:val="24"/>
          <w:szCs w:val="24"/>
        </w:rPr>
        <w:t>sluge ukopa i kremiranja pokojnika u krematoriju unutar groblja</w:t>
      </w:r>
    </w:p>
    <w:p w:rsidR="00F21BEE" w:rsidRDefault="005D042D" w:rsidP="00777F42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F21BEE">
        <w:rPr>
          <w:rFonts w:ascii="Times New Roman" w:hAnsi="Times New Roman" w:cs="Times New Roman"/>
          <w:sz w:val="24"/>
          <w:szCs w:val="24"/>
        </w:rPr>
        <w:t>omunalni linijski prijevoz putnika</w:t>
      </w:r>
    </w:p>
    <w:p w:rsidR="00F21BEE" w:rsidRDefault="005D042D" w:rsidP="00777F42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F21BEE">
        <w:rPr>
          <w:rFonts w:ascii="Times New Roman" w:hAnsi="Times New Roman" w:cs="Times New Roman"/>
          <w:sz w:val="24"/>
          <w:szCs w:val="24"/>
        </w:rPr>
        <w:t>bavljanje dimnjačarskih poslova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21BEE" w:rsidRPr="005D042D" w:rsidRDefault="00F21BEE" w:rsidP="005D042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D042D">
        <w:rPr>
          <w:rFonts w:ascii="Times New Roman" w:hAnsi="Times New Roman" w:cs="Times New Roman"/>
          <w:sz w:val="24"/>
          <w:szCs w:val="24"/>
        </w:rPr>
        <w:t>Članak 4.</w:t>
      </w:r>
    </w:p>
    <w:p w:rsidR="003518D1" w:rsidRPr="005D042D" w:rsidRDefault="003518D1" w:rsidP="005D042D">
      <w:pPr>
        <w:pStyle w:val="NoSpacing"/>
        <w:ind w:firstLine="708"/>
        <w:rPr>
          <w:rFonts w:ascii="Times New Roman" w:hAnsi="Times New Roman" w:cs="Times New Roman"/>
          <w:sz w:val="24"/>
          <w:szCs w:val="24"/>
        </w:rPr>
      </w:pPr>
      <w:r w:rsidRPr="005D042D">
        <w:rPr>
          <w:rFonts w:ascii="Times New Roman" w:hAnsi="Times New Roman" w:cs="Times New Roman"/>
          <w:sz w:val="24"/>
          <w:szCs w:val="24"/>
        </w:rPr>
        <w:t>Osim djelatnosti iz članka 3. ove Odluke, komunalnim djelatnostima smatraju se i ove djelatnosti:</w:t>
      </w:r>
    </w:p>
    <w:p w:rsidR="003518D1" w:rsidRDefault="005D042D" w:rsidP="00777F42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3518D1">
        <w:rPr>
          <w:rFonts w:ascii="Times New Roman" w:hAnsi="Times New Roman" w:cs="Times New Roman"/>
          <w:sz w:val="24"/>
          <w:szCs w:val="24"/>
        </w:rPr>
        <w:t>krašavanje naselja</w:t>
      </w:r>
    </w:p>
    <w:p w:rsidR="003518D1" w:rsidRDefault="005D042D" w:rsidP="00777F42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3518D1">
        <w:rPr>
          <w:rFonts w:ascii="Times New Roman" w:hAnsi="Times New Roman" w:cs="Times New Roman"/>
          <w:sz w:val="24"/>
          <w:szCs w:val="24"/>
        </w:rPr>
        <w:t>rgovina na malo izvan prodavaonica na sajmene dane</w:t>
      </w:r>
    </w:p>
    <w:p w:rsidR="003518D1" w:rsidRDefault="005D042D" w:rsidP="00777F42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3518D1">
        <w:rPr>
          <w:rFonts w:ascii="Times New Roman" w:hAnsi="Times New Roman" w:cs="Times New Roman"/>
          <w:sz w:val="24"/>
          <w:szCs w:val="24"/>
        </w:rPr>
        <w:t>državanje imovine Grada Karlovca</w:t>
      </w:r>
    </w:p>
    <w:p w:rsidR="003518D1" w:rsidRDefault="005D042D" w:rsidP="00777F42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3518D1">
        <w:rPr>
          <w:rFonts w:ascii="Times New Roman" w:hAnsi="Times New Roman" w:cs="Times New Roman"/>
          <w:sz w:val="24"/>
          <w:szCs w:val="24"/>
        </w:rPr>
        <w:t>rijevoz pokojnika koji se financira iz proračuna Grada Karlovca</w:t>
      </w:r>
    </w:p>
    <w:p w:rsidR="005D042D" w:rsidRDefault="005D042D" w:rsidP="00777F42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održavanje </w:t>
      </w:r>
      <w:r w:rsidR="00EA671E">
        <w:rPr>
          <w:rFonts w:ascii="Times New Roman" w:hAnsi="Times New Roman" w:cs="Times New Roman"/>
          <w:sz w:val="24"/>
          <w:szCs w:val="24"/>
        </w:rPr>
        <w:t xml:space="preserve">izgrađene </w:t>
      </w:r>
      <w:r>
        <w:rPr>
          <w:rFonts w:ascii="Times New Roman" w:hAnsi="Times New Roman" w:cs="Times New Roman"/>
          <w:sz w:val="24"/>
          <w:szCs w:val="24"/>
        </w:rPr>
        <w:t>kabelske kanalizacije</w:t>
      </w:r>
      <w:r w:rsidR="00EA671E">
        <w:rPr>
          <w:rFonts w:ascii="Times New Roman" w:hAnsi="Times New Roman" w:cs="Times New Roman"/>
          <w:sz w:val="24"/>
          <w:szCs w:val="24"/>
        </w:rPr>
        <w:t xml:space="preserve"> u vlasništvu Grada Karlovca</w:t>
      </w:r>
      <w:r w:rsidR="008417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042D" w:rsidRDefault="005D042D" w:rsidP="00777F42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higijeničarska služba.</w:t>
      </w:r>
    </w:p>
    <w:p w:rsidR="003518D1" w:rsidRPr="005D042D" w:rsidRDefault="003518D1" w:rsidP="005D042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D042D">
        <w:rPr>
          <w:rFonts w:ascii="Times New Roman" w:hAnsi="Times New Roman" w:cs="Times New Roman"/>
          <w:sz w:val="24"/>
          <w:szCs w:val="24"/>
        </w:rPr>
        <w:t>Članak 5.</w:t>
      </w:r>
    </w:p>
    <w:p w:rsidR="003518D1" w:rsidRPr="005D042D" w:rsidRDefault="003518D1" w:rsidP="005D042D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042D">
        <w:rPr>
          <w:rFonts w:ascii="Times New Roman" w:hAnsi="Times New Roman" w:cs="Times New Roman"/>
          <w:sz w:val="24"/>
          <w:szCs w:val="24"/>
        </w:rPr>
        <w:t>Pod ukrašavanjem naselja podrazumijeva se prigodno ukrašavanje i osvjetljavanje javnih površina i javnih građevina, opreme i uređaja za blagdane i praznike kao i za vrijeme održavanja drugih manifestacija</w:t>
      </w:r>
      <w:r w:rsidR="005D042D">
        <w:rPr>
          <w:rFonts w:ascii="Times New Roman" w:hAnsi="Times New Roman" w:cs="Times New Roman"/>
          <w:sz w:val="24"/>
          <w:szCs w:val="24"/>
        </w:rPr>
        <w:t>.</w:t>
      </w:r>
    </w:p>
    <w:p w:rsidR="005D042D" w:rsidRPr="005D042D" w:rsidRDefault="003518D1" w:rsidP="005D042D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042D">
        <w:rPr>
          <w:rFonts w:ascii="Times New Roman" w:hAnsi="Times New Roman" w:cs="Times New Roman"/>
          <w:sz w:val="24"/>
          <w:szCs w:val="24"/>
        </w:rPr>
        <w:t>Pod trgovinom na malo izvan prodavaonica na sajmene dane podrazumijeva se upravljanje i održavanje prostora, građevina, opreme i uređaja u vlasništvu Grada Karlovca ili trgovačkih društava/ustanova kojima je Grad Karlovac osnivač, a radi obavljanja trgovine na malo na sajmene dane</w:t>
      </w:r>
      <w:r w:rsidR="005D042D" w:rsidRPr="005D042D">
        <w:rPr>
          <w:rFonts w:ascii="Times New Roman" w:hAnsi="Times New Roman" w:cs="Times New Roman"/>
          <w:sz w:val="24"/>
          <w:szCs w:val="24"/>
        </w:rPr>
        <w:t>.</w:t>
      </w:r>
    </w:p>
    <w:p w:rsidR="00841725" w:rsidRDefault="003518D1" w:rsidP="005D042D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042D">
        <w:rPr>
          <w:rFonts w:ascii="Times New Roman" w:hAnsi="Times New Roman" w:cs="Times New Roman"/>
          <w:sz w:val="24"/>
          <w:szCs w:val="24"/>
        </w:rPr>
        <w:t>Pod održavanjem imovine Grada Karlovca podrazumijeva se održavanje</w:t>
      </w:r>
      <w:r w:rsidR="00A9428E">
        <w:rPr>
          <w:rFonts w:ascii="Times New Roman" w:hAnsi="Times New Roman" w:cs="Times New Roman"/>
          <w:sz w:val="24"/>
          <w:szCs w:val="24"/>
        </w:rPr>
        <w:t xml:space="preserve"> i </w:t>
      </w:r>
      <w:r w:rsidRPr="005D042D">
        <w:rPr>
          <w:rFonts w:ascii="Times New Roman" w:hAnsi="Times New Roman" w:cs="Times New Roman"/>
          <w:sz w:val="24"/>
          <w:szCs w:val="24"/>
        </w:rPr>
        <w:t>popravci</w:t>
      </w:r>
      <w:r w:rsidR="00A9428E">
        <w:rPr>
          <w:rFonts w:ascii="Times New Roman" w:hAnsi="Times New Roman" w:cs="Times New Roman"/>
          <w:sz w:val="24"/>
          <w:szCs w:val="24"/>
        </w:rPr>
        <w:t xml:space="preserve"> imovine Grada Karlovca koja se odnosi na građevinske objekte (stanove, poslovne prostore, društvene domove i </w:t>
      </w:r>
      <w:r w:rsidR="00841725">
        <w:rPr>
          <w:rFonts w:ascii="Times New Roman" w:hAnsi="Times New Roman" w:cs="Times New Roman"/>
          <w:sz w:val="24"/>
          <w:szCs w:val="24"/>
        </w:rPr>
        <w:t>slično</w:t>
      </w:r>
      <w:r w:rsidR="00A9428E">
        <w:rPr>
          <w:rFonts w:ascii="Times New Roman" w:hAnsi="Times New Roman" w:cs="Times New Roman"/>
          <w:sz w:val="24"/>
          <w:szCs w:val="24"/>
        </w:rPr>
        <w:t>)</w:t>
      </w:r>
      <w:r w:rsidR="00841725">
        <w:rPr>
          <w:rFonts w:ascii="Times New Roman" w:hAnsi="Times New Roman" w:cs="Times New Roman"/>
          <w:sz w:val="24"/>
          <w:szCs w:val="24"/>
        </w:rPr>
        <w:t>.</w:t>
      </w:r>
      <w:r w:rsidR="00A942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457E" w:rsidRDefault="00036B6D" w:rsidP="005D042D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042D">
        <w:rPr>
          <w:rFonts w:ascii="Times New Roman" w:hAnsi="Times New Roman" w:cs="Times New Roman"/>
          <w:sz w:val="24"/>
          <w:szCs w:val="24"/>
        </w:rPr>
        <w:t>Pod pri</w:t>
      </w:r>
      <w:r w:rsidR="005D042D" w:rsidRPr="005D042D">
        <w:rPr>
          <w:rFonts w:ascii="Times New Roman" w:hAnsi="Times New Roman" w:cs="Times New Roman"/>
          <w:sz w:val="24"/>
          <w:szCs w:val="24"/>
        </w:rPr>
        <w:t>j</w:t>
      </w:r>
      <w:r w:rsidRPr="005D042D">
        <w:rPr>
          <w:rFonts w:ascii="Times New Roman" w:hAnsi="Times New Roman" w:cs="Times New Roman"/>
          <w:sz w:val="24"/>
          <w:szCs w:val="24"/>
        </w:rPr>
        <w:t>evozom pokojnika</w:t>
      </w:r>
      <w:r w:rsidR="005D042D">
        <w:rPr>
          <w:rFonts w:ascii="Times New Roman" w:hAnsi="Times New Roman" w:cs="Times New Roman"/>
          <w:sz w:val="24"/>
          <w:szCs w:val="24"/>
        </w:rPr>
        <w:t xml:space="preserve"> koji se financira iz </w:t>
      </w:r>
      <w:r w:rsidR="00EE6C24">
        <w:rPr>
          <w:rFonts w:ascii="Times New Roman" w:hAnsi="Times New Roman" w:cs="Times New Roman"/>
          <w:sz w:val="24"/>
          <w:szCs w:val="24"/>
        </w:rPr>
        <w:t>p</w:t>
      </w:r>
      <w:r w:rsidR="005D042D">
        <w:rPr>
          <w:rFonts w:ascii="Times New Roman" w:hAnsi="Times New Roman" w:cs="Times New Roman"/>
          <w:sz w:val="24"/>
          <w:szCs w:val="24"/>
        </w:rPr>
        <w:t>roračuna Grada Karlovca</w:t>
      </w:r>
      <w:r w:rsidRPr="005D042D">
        <w:rPr>
          <w:rFonts w:ascii="Times New Roman" w:hAnsi="Times New Roman" w:cs="Times New Roman"/>
          <w:sz w:val="24"/>
          <w:szCs w:val="24"/>
        </w:rPr>
        <w:t xml:space="preserve"> podrazumijeva se </w:t>
      </w:r>
      <w:r w:rsidR="00BE457E" w:rsidRPr="005D042D">
        <w:rPr>
          <w:rFonts w:ascii="Times New Roman" w:hAnsi="Times New Roman" w:cs="Times New Roman"/>
          <w:sz w:val="24"/>
          <w:szCs w:val="24"/>
        </w:rPr>
        <w:t>preuzimanje i prijevoz umrle osobe ili posmrtnih ostataka od mjesta smrti do nadležne patologije</w:t>
      </w:r>
      <w:r w:rsidR="005D042D">
        <w:rPr>
          <w:rFonts w:ascii="Times New Roman" w:hAnsi="Times New Roman" w:cs="Times New Roman"/>
          <w:sz w:val="24"/>
          <w:szCs w:val="24"/>
        </w:rPr>
        <w:t xml:space="preserve"> ili</w:t>
      </w:r>
      <w:r w:rsidR="00BE457E" w:rsidRPr="005D042D">
        <w:rPr>
          <w:rFonts w:ascii="Times New Roman" w:hAnsi="Times New Roman" w:cs="Times New Roman"/>
          <w:sz w:val="24"/>
          <w:szCs w:val="24"/>
        </w:rPr>
        <w:t xml:space="preserve"> sudske medicine</w:t>
      </w:r>
      <w:r w:rsidR="005D042D">
        <w:rPr>
          <w:rFonts w:ascii="Times New Roman" w:hAnsi="Times New Roman" w:cs="Times New Roman"/>
          <w:sz w:val="24"/>
          <w:szCs w:val="24"/>
        </w:rPr>
        <w:t xml:space="preserve"> za koje nije moguće utvrditi uzrok smrti bez obdukcije.</w:t>
      </w:r>
    </w:p>
    <w:p w:rsidR="00EA671E" w:rsidRDefault="00EA671E" w:rsidP="005D042D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 održavanjem izgrađene kabelske kanalizacije u vlasništvu Grada Karl</w:t>
      </w:r>
      <w:r w:rsidR="001F5174">
        <w:rPr>
          <w:rFonts w:ascii="Times New Roman" w:hAnsi="Times New Roman" w:cs="Times New Roman"/>
          <w:sz w:val="24"/>
          <w:szCs w:val="24"/>
        </w:rPr>
        <w:t>ov</w:t>
      </w:r>
      <w:r>
        <w:rPr>
          <w:rFonts w:ascii="Times New Roman" w:hAnsi="Times New Roman" w:cs="Times New Roman"/>
          <w:sz w:val="24"/>
          <w:szCs w:val="24"/>
        </w:rPr>
        <w:t>ca podrazumijeva se upravlj</w:t>
      </w:r>
      <w:r w:rsidR="001F5174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nje i održavanje dijela elektroničke komunikacijske infrastrukture koji se sastoji od mreže podzemnih cijevi od pogodnog materijala, kabelskih zdenaca i kabelskih galerija, koja služi za postavljenje i zaštitu elektroničkih komunikacijskih kabela, a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upravljanje i održavanje odnosi se na poslove davanja u </w:t>
      </w:r>
      <w:r w:rsidR="001F5174">
        <w:rPr>
          <w:rFonts w:ascii="Times New Roman" w:hAnsi="Times New Roman" w:cs="Times New Roman"/>
          <w:sz w:val="24"/>
          <w:szCs w:val="24"/>
        </w:rPr>
        <w:t>zakup</w:t>
      </w:r>
      <w:r>
        <w:rPr>
          <w:rFonts w:ascii="Times New Roman" w:hAnsi="Times New Roman" w:cs="Times New Roman"/>
          <w:sz w:val="24"/>
          <w:szCs w:val="24"/>
        </w:rPr>
        <w:t xml:space="preserve"> elektroničke komunikacijske mreže i/ili vodova, davanje pristupa i zajedničkog korištenja kabelske kanalizacije, izdavanje tehničkih uvjeta za provedbu radova polaganja kabela, nadzor nad provedbom tih radova, vođenje evidencije zauzeća cijevi, izradu planova i obavljanje radova preventivnog i korektivnog održavanja i druge poslove propisane drugim propisima, osim osnivanje služnosti u svrhu polaganja telekomunikacijske infrastrukture na javnim površinama, kojima upravlja Grad Karlovac.</w:t>
      </w:r>
    </w:p>
    <w:p w:rsidR="005D042D" w:rsidRPr="005D042D" w:rsidRDefault="005D042D" w:rsidP="005D042D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 higijeničarskom službom podrazumijevaju se poslovi sakupljanja i propisnog zbrinjavanja lešina životinja i ostalih nusproizvoda s javnih površina.</w:t>
      </w:r>
    </w:p>
    <w:p w:rsidR="003518D1" w:rsidRPr="005D042D" w:rsidRDefault="003518D1" w:rsidP="005D042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518D1" w:rsidRPr="005D042D" w:rsidRDefault="003518D1" w:rsidP="005D042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D042D">
        <w:rPr>
          <w:rFonts w:ascii="Times New Roman" w:hAnsi="Times New Roman" w:cs="Times New Roman"/>
          <w:sz w:val="24"/>
          <w:szCs w:val="24"/>
        </w:rPr>
        <w:t>Članak 6.</w:t>
      </w:r>
    </w:p>
    <w:p w:rsidR="003518D1" w:rsidRPr="005D042D" w:rsidRDefault="003518D1" w:rsidP="003C42C5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042D">
        <w:rPr>
          <w:rFonts w:ascii="Times New Roman" w:hAnsi="Times New Roman" w:cs="Times New Roman"/>
          <w:sz w:val="24"/>
          <w:szCs w:val="24"/>
        </w:rPr>
        <w:t xml:space="preserve">U sklopu obavljanja komunalnih djelatnosti iz članka 3. </w:t>
      </w:r>
      <w:r w:rsidR="003C42C5">
        <w:rPr>
          <w:rFonts w:ascii="Times New Roman" w:hAnsi="Times New Roman" w:cs="Times New Roman"/>
          <w:sz w:val="24"/>
          <w:szCs w:val="24"/>
        </w:rPr>
        <w:t xml:space="preserve">i </w:t>
      </w:r>
      <w:r w:rsidR="00841725">
        <w:rPr>
          <w:rFonts w:ascii="Times New Roman" w:hAnsi="Times New Roman" w:cs="Times New Roman"/>
          <w:sz w:val="24"/>
          <w:szCs w:val="24"/>
        </w:rPr>
        <w:t>4</w:t>
      </w:r>
      <w:r w:rsidR="003C42C5">
        <w:rPr>
          <w:rFonts w:ascii="Times New Roman" w:hAnsi="Times New Roman" w:cs="Times New Roman"/>
          <w:sz w:val="24"/>
          <w:szCs w:val="24"/>
        </w:rPr>
        <w:t xml:space="preserve">. </w:t>
      </w:r>
      <w:r w:rsidRPr="005D042D">
        <w:rPr>
          <w:rFonts w:ascii="Times New Roman" w:hAnsi="Times New Roman" w:cs="Times New Roman"/>
          <w:sz w:val="24"/>
          <w:szCs w:val="24"/>
        </w:rPr>
        <w:t>ove Odluke može se osigurati i građenje komunalne infrastrukture.</w:t>
      </w:r>
    </w:p>
    <w:p w:rsidR="003518D1" w:rsidRPr="005D042D" w:rsidRDefault="003518D1" w:rsidP="005D042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518D1" w:rsidRPr="005D042D" w:rsidRDefault="003518D1" w:rsidP="003C42C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D042D">
        <w:rPr>
          <w:rFonts w:ascii="Times New Roman" w:hAnsi="Times New Roman" w:cs="Times New Roman"/>
          <w:sz w:val="24"/>
          <w:szCs w:val="24"/>
        </w:rPr>
        <w:t>Članak 7.</w:t>
      </w:r>
    </w:p>
    <w:p w:rsidR="003518D1" w:rsidRPr="005D042D" w:rsidRDefault="003518D1" w:rsidP="003C42C5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042D">
        <w:rPr>
          <w:rFonts w:ascii="Times New Roman" w:hAnsi="Times New Roman" w:cs="Times New Roman"/>
          <w:sz w:val="24"/>
          <w:szCs w:val="24"/>
        </w:rPr>
        <w:t>Društvu Zelenilo d.o.o., Karlovac, Primorska ulica 39, OIB:</w:t>
      </w:r>
      <w:r w:rsidR="00A95847" w:rsidRPr="005D042D">
        <w:rPr>
          <w:rFonts w:ascii="Times New Roman" w:hAnsi="Times New Roman" w:cs="Times New Roman"/>
          <w:sz w:val="24"/>
          <w:szCs w:val="24"/>
        </w:rPr>
        <w:t xml:space="preserve"> 58836601538</w:t>
      </w:r>
      <w:r w:rsidRPr="005D042D">
        <w:rPr>
          <w:rFonts w:ascii="Times New Roman" w:hAnsi="Times New Roman" w:cs="Times New Roman"/>
          <w:sz w:val="24"/>
          <w:szCs w:val="24"/>
        </w:rPr>
        <w:t>, povjerava se obavljanje sljedećih komunalnih djelatnosti:</w:t>
      </w:r>
    </w:p>
    <w:p w:rsidR="003518D1" w:rsidRDefault="000347DB" w:rsidP="00777F42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3518D1">
        <w:rPr>
          <w:rFonts w:ascii="Times New Roman" w:hAnsi="Times New Roman" w:cs="Times New Roman"/>
          <w:sz w:val="24"/>
          <w:szCs w:val="24"/>
        </w:rPr>
        <w:t>državanje javnih zelenih površina</w:t>
      </w:r>
    </w:p>
    <w:p w:rsidR="003518D1" w:rsidRDefault="000347DB" w:rsidP="00777F42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3518D1">
        <w:rPr>
          <w:rFonts w:ascii="Times New Roman" w:hAnsi="Times New Roman" w:cs="Times New Roman"/>
          <w:sz w:val="24"/>
          <w:szCs w:val="24"/>
        </w:rPr>
        <w:t>državanje groblja i krematorija unutar groblja</w:t>
      </w:r>
    </w:p>
    <w:p w:rsidR="003518D1" w:rsidRDefault="000347DB" w:rsidP="00777F42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3518D1">
        <w:rPr>
          <w:rFonts w:ascii="Times New Roman" w:hAnsi="Times New Roman" w:cs="Times New Roman"/>
          <w:sz w:val="24"/>
          <w:szCs w:val="24"/>
        </w:rPr>
        <w:t>sluge ukopa i kremiranje pokojnika u krematoriju unutar groblja</w:t>
      </w:r>
    </w:p>
    <w:p w:rsidR="00A9428E" w:rsidRDefault="00A9428E" w:rsidP="00777F42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održavanje građevina i uređaja javne namjene u dijelu koji se odnosi na održavanje spomenika i skulptura, ploča s planom naselja, oznaka kulturnih dobara, zaštićenih dijelova prirode i sadržaja turističke namjene,</w:t>
      </w:r>
    </w:p>
    <w:p w:rsidR="003518D1" w:rsidRDefault="000347DB" w:rsidP="00777F42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3518D1">
        <w:rPr>
          <w:rFonts w:ascii="Times New Roman" w:hAnsi="Times New Roman" w:cs="Times New Roman"/>
          <w:sz w:val="24"/>
          <w:szCs w:val="24"/>
        </w:rPr>
        <w:t>državanje nerazvrstanih cesta</w:t>
      </w:r>
      <w:r w:rsidR="00A95847">
        <w:rPr>
          <w:rFonts w:ascii="Times New Roman" w:hAnsi="Times New Roman" w:cs="Times New Roman"/>
          <w:sz w:val="24"/>
          <w:szCs w:val="24"/>
        </w:rPr>
        <w:t xml:space="preserve"> dijelu koji se odnosi na prometnu signalizaciju i opremu</w:t>
      </w:r>
      <w:r w:rsidR="003518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18D1" w:rsidRDefault="000347DB" w:rsidP="00777F42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3518D1">
        <w:rPr>
          <w:rFonts w:ascii="Times New Roman" w:hAnsi="Times New Roman" w:cs="Times New Roman"/>
          <w:sz w:val="24"/>
          <w:szCs w:val="24"/>
        </w:rPr>
        <w:t>rijevoz pokojnika koji se financira iz proračuna Grada Karlovca</w:t>
      </w:r>
    </w:p>
    <w:p w:rsidR="003518D1" w:rsidRDefault="000347DB" w:rsidP="00777F42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3518D1">
        <w:rPr>
          <w:rFonts w:ascii="Times New Roman" w:hAnsi="Times New Roman" w:cs="Times New Roman"/>
          <w:sz w:val="24"/>
          <w:szCs w:val="24"/>
        </w:rPr>
        <w:t>krašavanje naselja</w:t>
      </w:r>
    </w:p>
    <w:p w:rsidR="00A9428E" w:rsidRDefault="005A42CE" w:rsidP="00777F42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održavanje javnih površina na kojima nije dopušten promet motornih vozila u dijelu koji se odnosi na šetnice od sipina i uređenje plaža kao i uklanjanje snijega i leda.</w:t>
      </w:r>
    </w:p>
    <w:p w:rsidR="003518D1" w:rsidRPr="00D40E13" w:rsidRDefault="003518D1" w:rsidP="00D40E13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D40E13">
        <w:rPr>
          <w:rFonts w:ascii="Times New Roman" w:hAnsi="Times New Roman" w:cs="Times New Roman"/>
          <w:sz w:val="24"/>
          <w:szCs w:val="24"/>
        </w:rPr>
        <w:t>Članak 8.</w:t>
      </w:r>
    </w:p>
    <w:p w:rsidR="003518D1" w:rsidRPr="00D40E13" w:rsidRDefault="003518D1" w:rsidP="00D40E13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0E13">
        <w:rPr>
          <w:rFonts w:ascii="Times New Roman" w:hAnsi="Times New Roman" w:cs="Times New Roman"/>
          <w:sz w:val="24"/>
          <w:szCs w:val="24"/>
        </w:rPr>
        <w:t>Zelenilu d.o.o., Karlovac, se za djelatnost održavanja groblja i krematorija unutar groblja i usluge ukopa i kremiranja pokojnika u krematoriju unutar groblja</w:t>
      </w:r>
      <w:r w:rsidR="00A03E19" w:rsidRPr="00D40E13">
        <w:rPr>
          <w:rFonts w:ascii="Times New Roman" w:hAnsi="Times New Roman" w:cs="Times New Roman"/>
          <w:sz w:val="24"/>
          <w:szCs w:val="24"/>
        </w:rPr>
        <w:t xml:space="preserve"> povjerava vršenje javnih ovlasti u obavljanju tih djelatnosti.</w:t>
      </w:r>
    </w:p>
    <w:p w:rsidR="00A03E19" w:rsidRPr="00D40E13" w:rsidRDefault="00A03E19" w:rsidP="00D40E13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0E13">
        <w:rPr>
          <w:rFonts w:ascii="Times New Roman" w:hAnsi="Times New Roman" w:cs="Times New Roman"/>
          <w:sz w:val="24"/>
          <w:szCs w:val="24"/>
        </w:rPr>
        <w:t xml:space="preserve">Javne ovlasti iz stavka </w:t>
      </w:r>
      <w:r w:rsidR="00D40E13">
        <w:rPr>
          <w:rFonts w:ascii="Times New Roman" w:hAnsi="Times New Roman" w:cs="Times New Roman"/>
          <w:sz w:val="24"/>
          <w:szCs w:val="24"/>
        </w:rPr>
        <w:t xml:space="preserve">1. </w:t>
      </w:r>
      <w:r w:rsidRPr="00D40E13">
        <w:rPr>
          <w:rFonts w:ascii="Times New Roman" w:hAnsi="Times New Roman" w:cs="Times New Roman"/>
          <w:sz w:val="24"/>
          <w:szCs w:val="24"/>
        </w:rPr>
        <w:t>ovog članka obuhvaćaju rješavanje u pojedinačnim upravnim stvarima o pravima i obvezama fizičkih i pravnih osoba.</w:t>
      </w:r>
    </w:p>
    <w:p w:rsidR="00A03E19" w:rsidRPr="00D40E13" w:rsidRDefault="00A03E19" w:rsidP="00D40E13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0E13">
        <w:rPr>
          <w:rFonts w:ascii="Times New Roman" w:hAnsi="Times New Roman" w:cs="Times New Roman"/>
          <w:sz w:val="24"/>
          <w:szCs w:val="24"/>
        </w:rPr>
        <w:t>Protiv upravnih akata iz stavka 2. ovog članka može se izjaviti žalba o kojoj odlučuje upravno tijelo Grada Karlovca nadležno za komunalno gospodarstvo.</w:t>
      </w:r>
    </w:p>
    <w:p w:rsidR="00A03E19" w:rsidRPr="00D40E13" w:rsidRDefault="00A03E19" w:rsidP="00D40E1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03E19" w:rsidRPr="00D40E13" w:rsidRDefault="00A03E19" w:rsidP="00D40E13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D40E13">
        <w:rPr>
          <w:rFonts w:ascii="Times New Roman" w:hAnsi="Times New Roman" w:cs="Times New Roman"/>
          <w:sz w:val="24"/>
          <w:szCs w:val="24"/>
        </w:rPr>
        <w:t>Članak 9.</w:t>
      </w:r>
    </w:p>
    <w:p w:rsidR="00A03E19" w:rsidRPr="00D40E13" w:rsidRDefault="00A03E19" w:rsidP="00D40E13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0E13">
        <w:rPr>
          <w:rFonts w:ascii="Times New Roman" w:hAnsi="Times New Roman" w:cs="Times New Roman"/>
          <w:sz w:val="24"/>
          <w:szCs w:val="24"/>
        </w:rPr>
        <w:t>Društvu Čistoći d.o.o., Karlovac, Gažanski trg 8, OIB:</w:t>
      </w:r>
      <w:r w:rsidR="00A95847" w:rsidRPr="00D40E13">
        <w:rPr>
          <w:rFonts w:ascii="Times New Roman" w:hAnsi="Times New Roman" w:cs="Times New Roman"/>
          <w:sz w:val="24"/>
          <w:szCs w:val="24"/>
        </w:rPr>
        <w:t xml:space="preserve"> 70467048139</w:t>
      </w:r>
      <w:r w:rsidRPr="00D40E13">
        <w:rPr>
          <w:rFonts w:ascii="Times New Roman" w:hAnsi="Times New Roman" w:cs="Times New Roman"/>
          <w:sz w:val="24"/>
          <w:szCs w:val="24"/>
        </w:rPr>
        <w:t>, povjerava se obavljanje sljedećih komunalnih djelatnosti:</w:t>
      </w:r>
    </w:p>
    <w:p w:rsidR="00D40E13" w:rsidRDefault="00D40E13" w:rsidP="00D40E13">
      <w:pPr>
        <w:pStyle w:val="NoSpacing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40E13">
        <w:rPr>
          <w:rFonts w:ascii="Times New Roman" w:hAnsi="Times New Roman" w:cs="Times New Roman"/>
          <w:sz w:val="24"/>
          <w:szCs w:val="24"/>
        </w:rPr>
        <w:t>o</w:t>
      </w:r>
      <w:r w:rsidR="00A03E19" w:rsidRPr="00D40E13">
        <w:rPr>
          <w:rFonts w:ascii="Times New Roman" w:hAnsi="Times New Roman" w:cs="Times New Roman"/>
          <w:sz w:val="24"/>
          <w:szCs w:val="24"/>
        </w:rPr>
        <w:t>državanje čistoće javnih površina osim u dijelu koji je ovom Odlukom povjeren za obavljanje na drukčiji način</w:t>
      </w:r>
    </w:p>
    <w:p w:rsidR="00A03E19" w:rsidRPr="00D40E13" w:rsidRDefault="00D40E13" w:rsidP="00D40E13">
      <w:pPr>
        <w:pStyle w:val="NoSpacing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A03E19" w:rsidRPr="00D40E13">
        <w:rPr>
          <w:rFonts w:ascii="Times New Roman" w:hAnsi="Times New Roman" w:cs="Times New Roman"/>
          <w:sz w:val="24"/>
          <w:szCs w:val="24"/>
        </w:rPr>
        <w:t xml:space="preserve">državanje javnih površina na kojima nije dopušten promet </w:t>
      </w:r>
      <w:r w:rsidR="00A95847" w:rsidRPr="00D40E13">
        <w:rPr>
          <w:rFonts w:ascii="Times New Roman" w:hAnsi="Times New Roman" w:cs="Times New Roman"/>
          <w:sz w:val="24"/>
          <w:szCs w:val="24"/>
        </w:rPr>
        <w:t xml:space="preserve">osim u </w:t>
      </w:r>
      <w:r w:rsidR="00A03E19" w:rsidRPr="00D40E13">
        <w:rPr>
          <w:rFonts w:ascii="Times New Roman" w:hAnsi="Times New Roman" w:cs="Times New Roman"/>
          <w:sz w:val="24"/>
          <w:szCs w:val="24"/>
        </w:rPr>
        <w:t>dijelu</w:t>
      </w:r>
      <w:r w:rsidR="00A95847" w:rsidRPr="00D40E13">
        <w:rPr>
          <w:rFonts w:ascii="Times New Roman" w:hAnsi="Times New Roman" w:cs="Times New Roman"/>
          <w:sz w:val="24"/>
          <w:szCs w:val="24"/>
        </w:rPr>
        <w:t xml:space="preserve"> koji se odnosi na uređenje plaža i šetnica</w:t>
      </w:r>
    </w:p>
    <w:p w:rsidR="00A03E19" w:rsidRPr="00D40E13" w:rsidRDefault="00D40E13" w:rsidP="00D40E13">
      <w:pPr>
        <w:pStyle w:val="NoSpacing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A03E19" w:rsidRPr="00D40E13">
        <w:rPr>
          <w:rFonts w:ascii="Times New Roman" w:hAnsi="Times New Roman" w:cs="Times New Roman"/>
          <w:sz w:val="24"/>
          <w:szCs w:val="24"/>
        </w:rPr>
        <w:t>državanje građevine i uređaja javne namjene u dijelu</w:t>
      </w:r>
      <w:r w:rsidR="00A95847" w:rsidRPr="00D40E13">
        <w:rPr>
          <w:rFonts w:ascii="Times New Roman" w:hAnsi="Times New Roman" w:cs="Times New Roman"/>
          <w:sz w:val="24"/>
          <w:szCs w:val="24"/>
        </w:rPr>
        <w:t xml:space="preserve"> koji se odnosi na održavanje higijene javnog WC-a, pothodnika i nadstrešnica</w:t>
      </w:r>
      <w:r w:rsidR="00EE6C24">
        <w:rPr>
          <w:rFonts w:ascii="Times New Roman" w:hAnsi="Times New Roman" w:cs="Times New Roman"/>
          <w:sz w:val="24"/>
          <w:szCs w:val="24"/>
        </w:rPr>
        <w:t>.</w:t>
      </w:r>
    </w:p>
    <w:p w:rsidR="00A03E19" w:rsidRPr="00D40E13" w:rsidRDefault="00A03E19" w:rsidP="00D40E1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03E19" w:rsidRPr="00D40E13" w:rsidRDefault="00A03E19" w:rsidP="00D40E13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D40E13">
        <w:rPr>
          <w:rFonts w:ascii="Times New Roman" w:hAnsi="Times New Roman" w:cs="Times New Roman"/>
          <w:sz w:val="24"/>
          <w:szCs w:val="24"/>
        </w:rPr>
        <w:t>Članak 10.</w:t>
      </w:r>
    </w:p>
    <w:p w:rsidR="00A03E19" w:rsidRPr="00D40E13" w:rsidRDefault="00A03E19" w:rsidP="00D40E13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0E13">
        <w:rPr>
          <w:rFonts w:ascii="Times New Roman" w:hAnsi="Times New Roman" w:cs="Times New Roman"/>
          <w:sz w:val="24"/>
          <w:szCs w:val="24"/>
        </w:rPr>
        <w:lastRenderedPageBreak/>
        <w:t>Društvu Mladosti d.o.o., Karlovac, Rakovac 1, OIB:</w:t>
      </w:r>
      <w:r w:rsidR="00A95847" w:rsidRPr="00D40E13">
        <w:rPr>
          <w:rFonts w:ascii="Times New Roman" w:hAnsi="Times New Roman" w:cs="Times New Roman"/>
          <w:sz w:val="24"/>
          <w:szCs w:val="24"/>
        </w:rPr>
        <w:t xml:space="preserve"> 51490150984</w:t>
      </w:r>
      <w:r w:rsidRPr="00D40E13">
        <w:rPr>
          <w:rFonts w:ascii="Times New Roman" w:hAnsi="Times New Roman" w:cs="Times New Roman"/>
          <w:sz w:val="24"/>
          <w:szCs w:val="24"/>
        </w:rPr>
        <w:t>, povjerava se obavljanje sljedećih komunalnih djelatnosti:</w:t>
      </w:r>
    </w:p>
    <w:p w:rsidR="00A03E19" w:rsidRPr="00D40E13" w:rsidRDefault="00D40E13" w:rsidP="00D40E13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A03E19" w:rsidRPr="00D40E13">
        <w:rPr>
          <w:rFonts w:ascii="Times New Roman" w:hAnsi="Times New Roman" w:cs="Times New Roman"/>
          <w:sz w:val="24"/>
          <w:szCs w:val="24"/>
        </w:rPr>
        <w:t>ružanje usluga parkiranja na uređenim javnim površinama i u javnih garažama</w:t>
      </w:r>
    </w:p>
    <w:p w:rsidR="00A03E19" w:rsidRPr="00EE6C24" w:rsidRDefault="00D40E13" w:rsidP="00D40E13">
      <w:pPr>
        <w:pStyle w:val="NoSpacing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A03E19" w:rsidRPr="00D40E13">
        <w:rPr>
          <w:rFonts w:ascii="Times New Roman" w:hAnsi="Times New Roman" w:cs="Times New Roman"/>
          <w:sz w:val="24"/>
          <w:szCs w:val="24"/>
        </w:rPr>
        <w:t xml:space="preserve">rgovina na malo izvan prodavaonica na </w:t>
      </w:r>
      <w:r w:rsidR="00A03E19" w:rsidRPr="00EE6C24">
        <w:rPr>
          <w:rFonts w:ascii="Times New Roman" w:hAnsi="Times New Roman" w:cs="Times New Roman"/>
          <w:sz w:val="24"/>
          <w:szCs w:val="24"/>
        </w:rPr>
        <w:t>sajmenim danima</w:t>
      </w:r>
      <w:r w:rsidR="00EE6C24">
        <w:rPr>
          <w:rFonts w:ascii="Times New Roman" w:hAnsi="Times New Roman" w:cs="Times New Roman"/>
          <w:sz w:val="24"/>
          <w:szCs w:val="24"/>
        </w:rPr>
        <w:t>.</w:t>
      </w:r>
    </w:p>
    <w:p w:rsidR="00887FFB" w:rsidRDefault="00887FFB" w:rsidP="00D40E1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 pružanjem usluga parkiranja na uređenim javnim površinama i u javnim garažama</w:t>
      </w:r>
      <w:r w:rsidR="00D40E13">
        <w:rPr>
          <w:rFonts w:ascii="Times New Roman" w:hAnsi="Times New Roman" w:cs="Times New Roman"/>
          <w:sz w:val="24"/>
          <w:szCs w:val="24"/>
        </w:rPr>
        <w:t xml:space="preserve"> podrazumijeva se</w:t>
      </w:r>
      <w:r w:rsidR="00EA671E">
        <w:rPr>
          <w:rFonts w:ascii="Times New Roman" w:hAnsi="Times New Roman" w:cs="Times New Roman"/>
          <w:sz w:val="24"/>
          <w:szCs w:val="24"/>
        </w:rPr>
        <w:t>, u smislu Zakona i ove Odluke,</w:t>
      </w:r>
      <w:r w:rsidR="00D40E13">
        <w:rPr>
          <w:rFonts w:ascii="Times New Roman" w:hAnsi="Times New Roman" w:cs="Times New Roman"/>
          <w:sz w:val="24"/>
          <w:szCs w:val="24"/>
        </w:rPr>
        <w:t xml:space="preserve"> upravljanje tim površinama i garažama, njihovo održavanje, naplata i kontrola naplate parkiranja i drugi</w:t>
      </w:r>
      <w:r w:rsidR="00FA1DBE">
        <w:rPr>
          <w:rFonts w:ascii="Times New Roman" w:hAnsi="Times New Roman" w:cs="Times New Roman"/>
          <w:sz w:val="24"/>
          <w:szCs w:val="24"/>
        </w:rPr>
        <w:t xml:space="preserve"> poslovi s tim u vezi, obavljanje nadzora i premještanje parkiranih vozila na površinama javne namjene sukladno posebnim propisima</w:t>
      </w:r>
      <w:r w:rsidR="00EA671E">
        <w:rPr>
          <w:rFonts w:ascii="Times New Roman" w:hAnsi="Times New Roman" w:cs="Times New Roman"/>
          <w:sz w:val="24"/>
          <w:szCs w:val="24"/>
        </w:rPr>
        <w:t>,</w:t>
      </w:r>
      <w:r w:rsidR="00FA1DBE">
        <w:rPr>
          <w:rFonts w:ascii="Times New Roman" w:hAnsi="Times New Roman" w:cs="Times New Roman"/>
          <w:sz w:val="24"/>
          <w:szCs w:val="24"/>
        </w:rPr>
        <w:t xml:space="preserve"> </w:t>
      </w:r>
      <w:r w:rsidR="00EA671E">
        <w:rPr>
          <w:rFonts w:ascii="Times New Roman" w:hAnsi="Times New Roman" w:cs="Times New Roman"/>
          <w:sz w:val="24"/>
          <w:szCs w:val="24"/>
        </w:rPr>
        <w:t xml:space="preserve">uključujući uklanjanje neregistriranih, dotrajalih, oštećenih, napuštenih, i sl. vozila s površina javne namjene, </w:t>
      </w:r>
      <w:r w:rsidR="00FA1DBE">
        <w:rPr>
          <w:rFonts w:ascii="Times New Roman" w:hAnsi="Times New Roman" w:cs="Times New Roman"/>
          <w:sz w:val="24"/>
          <w:szCs w:val="24"/>
        </w:rPr>
        <w:t>te blokiranje i deblokiranje vozila.</w:t>
      </w:r>
    </w:p>
    <w:p w:rsidR="00A03E19" w:rsidRPr="00CC7FED" w:rsidRDefault="00A03E19" w:rsidP="00CC7FE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CC7FED">
        <w:rPr>
          <w:rFonts w:ascii="Times New Roman" w:hAnsi="Times New Roman" w:cs="Times New Roman"/>
          <w:sz w:val="24"/>
          <w:szCs w:val="24"/>
        </w:rPr>
        <w:t>Članak 11.</w:t>
      </w:r>
    </w:p>
    <w:p w:rsidR="00A03E19" w:rsidRPr="00CC7FED" w:rsidRDefault="00A03E19" w:rsidP="00CC7FED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7FED">
        <w:rPr>
          <w:rFonts w:ascii="Times New Roman" w:hAnsi="Times New Roman" w:cs="Times New Roman"/>
          <w:sz w:val="24"/>
          <w:szCs w:val="24"/>
        </w:rPr>
        <w:t>Društvu Vodovod i kanalizacija d.o.o., Karlovac, Gažanski trg 8, OIB:</w:t>
      </w:r>
      <w:r w:rsidR="00E32C61" w:rsidRPr="00CC7FED">
        <w:rPr>
          <w:rFonts w:ascii="Times New Roman" w:hAnsi="Times New Roman" w:cs="Times New Roman"/>
          <w:sz w:val="24"/>
          <w:szCs w:val="24"/>
        </w:rPr>
        <w:t xml:space="preserve"> 65617396824</w:t>
      </w:r>
      <w:r w:rsidRPr="00CC7FED">
        <w:rPr>
          <w:rFonts w:ascii="Times New Roman" w:hAnsi="Times New Roman" w:cs="Times New Roman"/>
          <w:sz w:val="24"/>
          <w:szCs w:val="24"/>
        </w:rPr>
        <w:t>, povjerava se održavanje</w:t>
      </w:r>
      <w:r w:rsidR="00972629" w:rsidRPr="00CC7FED">
        <w:rPr>
          <w:rFonts w:ascii="Times New Roman" w:hAnsi="Times New Roman" w:cs="Times New Roman"/>
          <w:sz w:val="24"/>
          <w:szCs w:val="24"/>
        </w:rPr>
        <w:t xml:space="preserve"> građevina javne odvodnje atmosferskih voda.</w:t>
      </w:r>
    </w:p>
    <w:p w:rsidR="00972629" w:rsidRPr="00CC7FED" w:rsidRDefault="00972629" w:rsidP="00CC7FED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7FED">
        <w:rPr>
          <w:rFonts w:ascii="Times New Roman" w:hAnsi="Times New Roman" w:cs="Times New Roman"/>
          <w:sz w:val="24"/>
          <w:szCs w:val="24"/>
        </w:rPr>
        <w:t xml:space="preserve">U sklopu obavljanja djelatnosti iz stavka </w:t>
      </w:r>
      <w:r w:rsidR="00CC7FED">
        <w:rPr>
          <w:rFonts w:ascii="Times New Roman" w:hAnsi="Times New Roman" w:cs="Times New Roman"/>
          <w:sz w:val="24"/>
          <w:szCs w:val="24"/>
        </w:rPr>
        <w:t xml:space="preserve">1.ovog članka </w:t>
      </w:r>
      <w:r w:rsidRPr="00CC7FED">
        <w:rPr>
          <w:rFonts w:ascii="Times New Roman" w:hAnsi="Times New Roman" w:cs="Times New Roman"/>
          <w:sz w:val="24"/>
          <w:szCs w:val="24"/>
        </w:rPr>
        <w:t>Vodovod i kanalizacija d.o.o. Karlovac osigurat će i građenje komunalne infrastrukture za javnu odvodnju atmosferskih voda koje će se financirati iz proračuna Grada Karlovca uz uvjete propisane posebnim propisima.</w:t>
      </w:r>
    </w:p>
    <w:p w:rsidR="00E32C61" w:rsidRPr="00CC7FED" w:rsidRDefault="00E32C61" w:rsidP="00CC7FE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32C61" w:rsidRPr="00CC7FED" w:rsidRDefault="00E32C61" w:rsidP="00CC7FE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CC7FED">
        <w:rPr>
          <w:rFonts w:ascii="Times New Roman" w:hAnsi="Times New Roman" w:cs="Times New Roman"/>
          <w:sz w:val="24"/>
          <w:szCs w:val="24"/>
        </w:rPr>
        <w:t>Članak 12.</w:t>
      </w:r>
    </w:p>
    <w:p w:rsidR="00E32C61" w:rsidRDefault="00E32C61" w:rsidP="00CC7FED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7FED">
        <w:rPr>
          <w:rFonts w:ascii="Times New Roman" w:hAnsi="Times New Roman" w:cs="Times New Roman"/>
          <w:sz w:val="24"/>
          <w:szCs w:val="24"/>
        </w:rPr>
        <w:t xml:space="preserve">Društvu Inkasator d.o.o., </w:t>
      </w:r>
      <w:r w:rsidR="00886739" w:rsidRPr="00CC7FED">
        <w:rPr>
          <w:rFonts w:ascii="Times New Roman" w:hAnsi="Times New Roman" w:cs="Times New Roman"/>
          <w:sz w:val="24"/>
          <w:szCs w:val="24"/>
        </w:rPr>
        <w:t>Trg hrvatskih branitelja 4, Karlovac</w:t>
      </w:r>
      <w:r w:rsidRPr="00CC7FED">
        <w:rPr>
          <w:rFonts w:ascii="Times New Roman" w:hAnsi="Times New Roman" w:cs="Times New Roman"/>
          <w:sz w:val="24"/>
          <w:szCs w:val="24"/>
        </w:rPr>
        <w:t xml:space="preserve">, OIB: </w:t>
      </w:r>
      <w:r w:rsidR="00886739" w:rsidRPr="00CC7FED">
        <w:rPr>
          <w:rFonts w:ascii="Times New Roman" w:hAnsi="Times New Roman" w:cs="Times New Roman"/>
          <w:sz w:val="24"/>
          <w:szCs w:val="24"/>
        </w:rPr>
        <w:t>51671452481</w:t>
      </w:r>
      <w:r w:rsidRPr="00CC7FED">
        <w:rPr>
          <w:rFonts w:ascii="Times New Roman" w:hAnsi="Times New Roman" w:cs="Times New Roman"/>
          <w:sz w:val="24"/>
          <w:szCs w:val="24"/>
        </w:rPr>
        <w:t xml:space="preserve">, povjerava se </w:t>
      </w:r>
      <w:r w:rsidR="00886739" w:rsidRPr="00CC7FED">
        <w:rPr>
          <w:rFonts w:ascii="Times New Roman" w:hAnsi="Times New Roman" w:cs="Times New Roman"/>
          <w:sz w:val="24"/>
          <w:szCs w:val="24"/>
        </w:rPr>
        <w:t xml:space="preserve">djelatnost </w:t>
      </w:r>
      <w:r w:rsidRPr="00CC7FED">
        <w:rPr>
          <w:rFonts w:ascii="Times New Roman" w:hAnsi="Times New Roman" w:cs="Times New Roman"/>
          <w:sz w:val="24"/>
          <w:szCs w:val="24"/>
        </w:rPr>
        <w:t>održavanj</w:t>
      </w:r>
      <w:r w:rsidR="00886739" w:rsidRPr="00CC7FED">
        <w:rPr>
          <w:rFonts w:ascii="Times New Roman" w:hAnsi="Times New Roman" w:cs="Times New Roman"/>
          <w:sz w:val="24"/>
          <w:szCs w:val="24"/>
        </w:rPr>
        <w:t>a</w:t>
      </w:r>
      <w:r w:rsidRPr="00CC7FED">
        <w:rPr>
          <w:rFonts w:ascii="Times New Roman" w:hAnsi="Times New Roman" w:cs="Times New Roman"/>
          <w:sz w:val="24"/>
          <w:szCs w:val="24"/>
        </w:rPr>
        <w:t xml:space="preserve"> </w:t>
      </w:r>
      <w:r w:rsidR="00EA671E">
        <w:rPr>
          <w:rFonts w:ascii="Times New Roman" w:hAnsi="Times New Roman" w:cs="Times New Roman"/>
          <w:sz w:val="24"/>
          <w:szCs w:val="24"/>
        </w:rPr>
        <w:t xml:space="preserve">izgrađene </w:t>
      </w:r>
      <w:r w:rsidR="00CC7FED">
        <w:rPr>
          <w:rFonts w:ascii="Times New Roman" w:hAnsi="Times New Roman" w:cs="Times New Roman"/>
          <w:sz w:val="24"/>
          <w:szCs w:val="24"/>
        </w:rPr>
        <w:t>kabelske kanalizacije</w:t>
      </w:r>
      <w:r w:rsidR="00EA671E">
        <w:rPr>
          <w:rFonts w:ascii="Times New Roman" w:hAnsi="Times New Roman" w:cs="Times New Roman"/>
          <w:sz w:val="24"/>
          <w:szCs w:val="24"/>
        </w:rPr>
        <w:t xml:space="preserve"> u vlasništvu Grada Karlovca.</w:t>
      </w:r>
    </w:p>
    <w:p w:rsidR="00A7465A" w:rsidRPr="00CC7FED" w:rsidRDefault="00A7465A" w:rsidP="00CC7FE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72629" w:rsidRPr="00CC7FED" w:rsidRDefault="00972629" w:rsidP="00CC7FE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CC7FED">
        <w:rPr>
          <w:rFonts w:ascii="Times New Roman" w:hAnsi="Times New Roman" w:cs="Times New Roman"/>
          <w:sz w:val="24"/>
          <w:szCs w:val="24"/>
        </w:rPr>
        <w:t>Članak 1</w:t>
      </w:r>
      <w:r w:rsidR="00886739" w:rsidRPr="00CC7FED">
        <w:rPr>
          <w:rFonts w:ascii="Times New Roman" w:hAnsi="Times New Roman" w:cs="Times New Roman"/>
          <w:sz w:val="24"/>
          <w:szCs w:val="24"/>
        </w:rPr>
        <w:t>3</w:t>
      </w:r>
      <w:r w:rsidRPr="00CC7FED">
        <w:rPr>
          <w:rFonts w:ascii="Times New Roman" w:hAnsi="Times New Roman" w:cs="Times New Roman"/>
          <w:sz w:val="24"/>
          <w:szCs w:val="24"/>
        </w:rPr>
        <w:t>.</w:t>
      </w:r>
    </w:p>
    <w:p w:rsidR="00972629" w:rsidRPr="00CC7FED" w:rsidRDefault="00972629" w:rsidP="00CC7FED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7FED">
        <w:rPr>
          <w:rFonts w:ascii="Times New Roman" w:hAnsi="Times New Roman" w:cs="Times New Roman"/>
          <w:sz w:val="24"/>
          <w:szCs w:val="24"/>
        </w:rPr>
        <w:t>Trgovačkim društvima iz članka 7., 9., 10.</w:t>
      </w:r>
      <w:r w:rsidR="00886739" w:rsidRPr="00CC7FED">
        <w:rPr>
          <w:rFonts w:ascii="Times New Roman" w:hAnsi="Times New Roman" w:cs="Times New Roman"/>
          <w:sz w:val="24"/>
          <w:szCs w:val="24"/>
        </w:rPr>
        <w:t>,</w:t>
      </w:r>
      <w:r w:rsidRPr="00CC7FED">
        <w:rPr>
          <w:rFonts w:ascii="Times New Roman" w:hAnsi="Times New Roman" w:cs="Times New Roman"/>
          <w:sz w:val="24"/>
          <w:szCs w:val="24"/>
        </w:rPr>
        <w:t xml:space="preserve"> 11.</w:t>
      </w:r>
      <w:r w:rsidR="00886739" w:rsidRPr="00CC7FED">
        <w:rPr>
          <w:rFonts w:ascii="Times New Roman" w:hAnsi="Times New Roman" w:cs="Times New Roman"/>
          <w:sz w:val="24"/>
          <w:szCs w:val="24"/>
        </w:rPr>
        <w:t xml:space="preserve"> i 12.</w:t>
      </w:r>
      <w:r w:rsidRPr="00CC7FED">
        <w:rPr>
          <w:rFonts w:ascii="Times New Roman" w:hAnsi="Times New Roman" w:cs="Times New Roman"/>
          <w:sz w:val="24"/>
          <w:szCs w:val="24"/>
        </w:rPr>
        <w:t xml:space="preserve"> ove Odluke povjerava se obavljanje komunalnih djelatnosti na neodređeno vrijeme odnosno do</w:t>
      </w:r>
      <w:r w:rsidR="00EA671E">
        <w:rPr>
          <w:rFonts w:ascii="Times New Roman" w:hAnsi="Times New Roman" w:cs="Times New Roman"/>
          <w:sz w:val="24"/>
          <w:szCs w:val="24"/>
        </w:rPr>
        <w:t xml:space="preserve">k postoje zakonske </w:t>
      </w:r>
      <w:r w:rsidRPr="00CC7FED">
        <w:rPr>
          <w:rFonts w:ascii="Times New Roman" w:hAnsi="Times New Roman" w:cs="Times New Roman"/>
          <w:sz w:val="24"/>
          <w:szCs w:val="24"/>
        </w:rPr>
        <w:t>pretpostavk</w:t>
      </w:r>
      <w:r w:rsidR="00EA671E">
        <w:rPr>
          <w:rFonts w:ascii="Times New Roman" w:hAnsi="Times New Roman" w:cs="Times New Roman"/>
          <w:sz w:val="24"/>
          <w:szCs w:val="24"/>
        </w:rPr>
        <w:t>e</w:t>
      </w:r>
      <w:r w:rsidRPr="00CC7FED">
        <w:rPr>
          <w:rFonts w:ascii="Times New Roman" w:hAnsi="Times New Roman" w:cs="Times New Roman"/>
          <w:sz w:val="24"/>
          <w:szCs w:val="24"/>
        </w:rPr>
        <w:t xml:space="preserve"> za takav način obavljanja.</w:t>
      </w:r>
    </w:p>
    <w:p w:rsidR="008A21EE" w:rsidRPr="00CC7FED" w:rsidRDefault="008A21EE" w:rsidP="00CC7FE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72629" w:rsidRPr="00CC7FED" w:rsidRDefault="00972629" w:rsidP="0096260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CC7FED">
        <w:rPr>
          <w:rFonts w:ascii="Times New Roman" w:hAnsi="Times New Roman" w:cs="Times New Roman"/>
          <w:sz w:val="24"/>
          <w:szCs w:val="24"/>
        </w:rPr>
        <w:t>Članak 1</w:t>
      </w:r>
      <w:r w:rsidR="00886739" w:rsidRPr="00CC7FED">
        <w:rPr>
          <w:rFonts w:ascii="Times New Roman" w:hAnsi="Times New Roman" w:cs="Times New Roman"/>
          <w:sz w:val="24"/>
          <w:szCs w:val="24"/>
        </w:rPr>
        <w:t>4</w:t>
      </w:r>
      <w:r w:rsidRPr="00CC7FED">
        <w:rPr>
          <w:rFonts w:ascii="Times New Roman" w:hAnsi="Times New Roman" w:cs="Times New Roman"/>
          <w:sz w:val="24"/>
          <w:szCs w:val="24"/>
        </w:rPr>
        <w:t>.</w:t>
      </w:r>
    </w:p>
    <w:p w:rsidR="00972629" w:rsidRPr="00CC7FED" w:rsidRDefault="00972629" w:rsidP="00962602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7FED">
        <w:rPr>
          <w:rFonts w:ascii="Times New Roman" w:hAnsi="Times New Roman" w:cs="Times New Roman"/>
          <w:sz w:val="24"/>
          <w:szCs w:val="24"/>
        </w:rPr>
        <w:t>Na temelju koncesije obavljaju se djelatnosti:</w:t>
      </w:r>
    </w:p>
    <w:p w:rsidR="00972629" w:rsidRPr="00CC7FED" w:rsidRDefault="00962602" w:rsidP="00962602">
      <w:pPr>
        <w:pStyle w:val="NoSpacing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972629" w:rsidRPr="00CC7FED">
        <w:rPr>
          <w:rFonts w:ascii="Times New Roman" w:hAnsi="Times New Roman" w:cs="Times New Roman"/>
          <w:sz w:val="24"/>
          <w:szCs w:val="24"/>
        </w:rPr>
        <w:t>ružanje usluga javnih tržnica na malo</w:t>
      </w:r>
    </w:p>
    <w:p w:rsidR="00972629" w:rsidRPr="00CC7FED" w:rsidRDefault="00962602" w:rsidP="00962602">
      <w:pPr>
        <w:pStyle w:val="NoSpacing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972629" w:rsidRPr="00CC7FED">
        <w:rPr>
          <w:rFonts w:ascii="Times New Roman" w:hAnsi="Times New Roman" w:cs="Times New Roman"/>
          <w:sz w:val="24"/>
          <w:szCs w:val="24"/>
        </w:rPr>
        <w:t>omunalnog linijskog prijevoza putnika</w:t>
      </w:r>
    </w:p>
    <w:p w:rsidR="00972629" w:rsidRPr="00CC7FED" w:rsidRDefault="00962602" w:rsidP="00962602">
      <w:pPr>
        <w:pStyle w:val="NoSpacing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972629" w:rsidRPr="00CC7FED">
        <w:rPr>
          <w:rFonts w:ascii="Times New Roman" w:hAnsi="Times New Roman" w:cs="Times New Roman"/>
          <w:sz w:val="24"/>
          <w:szCs w:val="24"/>
        </w:rPr>
        <w:t>bavljanje dimnjačarskih poslova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2629" w:rsidRPr="00CC7FED" w:rsidRDefault="00972629" w:rsidP="00CC7FE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72629" w:rsidRPr="00CC7FED" w:rsidRDefault="00972629" w:rsidP="0096260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CC7FED">
        <w:rPr>
          <w:rFonts w:ascii="Times New Roman" w:hAnsi="Times New Roman" w:cs="Times New Roman"/>
          <w:sz w:val="24"/>
          <w:szCs w:val="24"/>
        </w:rPr>
        <w:t>Članak 1</w:t>
      </w:r>
      <w:r w:rsidR="00886739" w:rsidRPr="00CC7FED">
        <w:rPr>
          <w:rFonts w:ascii="Times New Roman" w:hAnsi="Times New Roman" w:cs="Times New Roman"/>
          <w:sz w:val="24"/>
          <w:szCs w:val="24"/>
        </w:rPr>
        <w:t>5</w:t>
      </w:r>
      <w:r w:rsidRPr="00CC7FED">
        <w:rPr>
          <w:rFonts w:ascii="Times New Roman" w:hAnsi="Times New Roman" w:cs="Times New Roman"/>
          <w:sz w:val="24"/>
          <w:szCs w:val="24"/>
        </w:rPr>
        <w:t>.</w:t>
      </w:r>
    </w:p>
    <w:p w:rsidR="00972629" w:rsidRPr="00CC7FED" w:rsidRDefault="00972629" w:rsidP="00962602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7FED">
        <w:rPr>
          <w:rFonts w:ascii="Times New Roman" w:hAnsi="Times New Roman" w:cs="Times New Roman"/>
          <w:sz w:val="24"/>
          <w:szCs w:val="24"/>
        </w:rPr>
        <w:t>Na temelju pisanog ugovora obavljaju se djelatnosti:</w:t>
      </w:r>
    </w:p>
    <w:p w:rsidR="00972629" w:rsidRDefault="00962602" w:rsidP="00962602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="00972629" w:rsidRPr="00CC7FED">
        <w:rPr>
          <w:rFonts w:ascii="Times New Roman" w:hAnsi="Times New Roman" w:cs="Times New Roman"/>
          <w:sz w:val="24"/>
          <w:szCs w:val="24"/>
        </w:rPr>
        <w:t xml:space="preserve">održavanje javne rasvjete </w:t>
      </w:r>
    </w:p>
    <w:p w:rsidR="00841725" w:rsidRPr="00CC7FED" w:rsidRDefault="00841725" w:rsidP="00841725">
      <w:pPr>
        <w:pStyle w:val="NoSpacing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održavanje građevina, uređaja i predmeta javne namjene u dijelu koji se odnosi na </w:t>
      </w:r>
      <w:r w:rsidR="00EA671E">
        <w:rPr>
          <w:rFonts w:ascii="Times New Roman" w:hAnsi="Times New Roman" w:cs="Times New Roman"/>
          <w:sz w:val="24"/>
          <w:szCs w:val="24"/>
        </w:rPr>
        <w:t xml:space="preserve">pothodnike, </w:t>
      </w:r>
      <w:r>
        <w:rPr>
          <w:rFonts w:ascii="Times New Roman" w:hAnsi="Times New Roman" w:cs="Times New Roman"/>
          <w:sz w:val="24"/>
          <w:szCs w:val="24"/>
        </w:rPr>
        <w:t xml:space="preserve">fontane, javne zdence, javne </w:t>
      </w:r>
      <w:r w:rsidR="00EA671E">
        <w:rPr>
          <w:rFonts w:ascii="Times New Roman" w:hAnsi="Times New Roman" w:cs="Times New Roman"/>
          <w:sz w:val="24"/>
          <w:szCs w:val="24"/>
        </w:rPr>
        <w:t>zahode</w:t>
      </w:r>
      <w:r>
        <w:rPr>
          <w:rFonts w:ascii="Times New Roman" w:hAnsi="Times New Roman" w:cs="Times New Roman"/>
          <w:sz w:val="24"/>
          <w:szCs w:val="24"/>
        </w:rPr>
        <w:t>, javne satove i druge javne građevine</w:t>
      </w:r>
    </w:p>
    <w:p w:rsidR="00054533" w:rsidRDefault="00972629" w:rsidP="00962602">
      <w:pPr>
        <w:pStyle w:val="NoSpacing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CC7FED">
        <w:rPr>
          <w:rFonts w:ascii="Times New Roman" w:hAnsi="Times New Roman" w:cs="Times New Roman"/>
          <w:sz w:val="24"/>
          <w:szCs w:val="24"/>
        </w:rPr>
        <w:t>-</w:t>
      </w:r>
      <w:r w:rsidR="00054533">
        <w:rPr>
          <w:rFonts w:ascii="Times New Roman" w:hAnsi="Times New Roman" w:cs="Times New Roman"/>
          <w:sz w:val="24"/>
          <w:szCs w:val="24"/>
        </w:rPr>
        <w:t xml:space="preserve"> održavanje imovine Grada Karlovca </w:t>
      </w:r>
    </w:p>
    <w:p w:rsidR="00962602" w:rsidRDefault="00962602" w:rsidP="00962602">
      <w:pPr>
        <w:pStyle w:val="NoSpacing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72629" w:rsidRPr="00CC7FED">
        <w:rPr>
          <w:rFonts w:ascii="Times New Roman" w:hAnsi="Times New Roman" w:cs="Times New Roman"/>
          <w:sz w:val="24"/>
          <w:szCs w:val="24"/>
        </w:rPr>
        <w:t xml:space="preserve">održavanje nerazvrstanih cesta </w:t>
      </w:r>
      <w:r w:rsidR="002D0F43" w:rsidRPr="00CC7FED">
        <w:rPr>
          <w:rFonts w:ascii="Times New Roman" w:hAnsi="Times New Roman" w:cs="Times New Roman"/>
          <w:sz w:val="24"/>
          <w:szCs w:val="24"/>
        </w:rPr>
        <w:t>osim</w:t>
      </w:r>
      <w:r w:rsidR="005A42CE">
        <w:rPr>
          <w:rFonts w:ascii="Times New Roman" w:hAnsi="Times New Roman" w:cs="Times New Roman"/>
          <w:sz w:val="24"/>
          <w:szCs w:val="24"/>
        </w:rPr>
        <w:t>,</w:t>
      </w:r>
      <w:r w:rsidR="002D0F43" w:rsidRPr="00CC7FED">
        <w:rPr>
          <w:rFonts w:ascii="Times New Roman" w:hAnsi="Times New Roman" w:cs="Times New Roman"/>
          <w:sz w:val="24"/>
          <w:szCs w:val="24"/>
        </w:rPr>
        <w:t xml:space="preserve"> </w:t>
      </w:r>
      <w:r w:rsidR="00972629" w:rsidRPr="00CC7FED">
        <w:rPr>
          <w:rFonts w:ascii="Times New Roman" w:hAnsi="Times New Roman" w:cs="Times New Roman"/>
          <w:sz w:val="24"/>
          <w:szCs w:val="24"/>
        </w:rPr>
        <w:t>u dijelu</w:t>
      </w:r>
      <w:r w:rsidR="002D0F43" w:rsidRPr="00CC7FED">
        <w:rPr>
          <w:rFonts w:ascii="Times New Roman" w:hAnsi="Times New Roman" w:cs="Times New Roman"/>
          <w:sz w:val="24"/>
          <w:szCs w:val="24"/>
        </w:rPr>
        <w:t xml:space="preserve"> održ</w:t>
      </w:r>
      <w:r>
        <w:rPr>
          <w:rFonts w:ascii="Times New Roman" w:hAnsi="Times New Roman" w:cs="Times New Roman"/>
          <w:sz w:val="24"/>
          <w:szCs w:val="24"/>
        </w:rPr>
        <w:t>avanja prometne signalizacije i</w:t>
      </w:r>
    </w:p>
    <w:p w:rsidR="00972629" w:rsidRDefault="002D0F43" w:rsidP="005A42CE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7FED">
        <w:rPr>
          <w:rFonts w:ascii="Times New Roman" w:hAnsi="Times New Roman" w:cs="Times New Roman"/>
          <w:sz w:val="24"/>
          <w:szCs w:val="24"/>
        </w:rPr>
        <w:t>uređaja</w:t>
      </w:r>
    </w:p>
    <w:p w:rsidR="00962602" w:rsidRDefault="005A42CE" w:rsidP="00962602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higijeničarska služba</w:t>
      </w:r>
      <w:r w:rsidR="006732EE">
        <w:rPr>
          <w:rFonts w:ascii="Times New Roman" w:hAnsi="Times New Roman" w:cs="Times New Roman"/>
          <w:sz w:val="24"/>
          <w:szCs w:val="24"/>
        </w:rPr>
        <w:t>.</w:t>
      </w:r>
    </w:p>
    <w:p w:rsidR="005A42CE" w:rsidRPr="00CC7FED" w:rsidRDefault="005A42CE" w:rsidP="005A42CE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 održavanjem nerazvrstanih cesta, osim u dijelu održavanje prometne signalizacije i uređaj, podrazumijeva se skup mjera i radnji koje se obavljaju tijekom cijele godine na nerazvrstanim cestama, uključujući i svu opremu, uređaje i instalacije, sa svrhom održavanja prohodnosti i tehničke ispravnosti cesta i prometne sigurnosti na njima (redovito održavanje), kao i mjestimična poboljšanja elemenata prometa (izvanredno održavanje), a u skladu s propisima kojima je uređeno održavanje cesta te održavanje nadstrešnica na stajalištima </w:t>
      </w:r>
      <w:r>
        <w:rPr>
          <w:rFonts w:ascii="Times New Roman" w:hAnsi="Times New Roman" w:cs="Times New Roman"/>
          <w:sz w:val="24"/>
          <w:szCs w:val="24"/>
        </w:rPr>
        <w:lastRenderedPageBreak/>
        <w:t>javnog prometa kao i održavanje infrastrukture iz djelatnosti održavanja javnih prometnih površina na kojima nije dopušten promet motornim vozilima izuzev šetališta od sipine</w:t>
      </w:r>
      <w:r w:rsidR="00BE404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uređenih plaža i pothodnika.</w:t>
      </w:r>
    </w:p>
    <w:p w:rsidR="00972629" w:rsidRPr="00CC7FED" w:rsidRDefault="00972629" w:rsidP="00CC7FE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72629" w:rsidRPr="00CC7FED" w:rsidRDefault="00972629" w:rsidP="0096260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CC7FED">
        <w:rPr>
          <w:rFonts w:ascii="Times New Roman" w:hAnsi="Times New Roman" w:cs="Times New Roman"/>
          <w:sz w:val="24"/>
          <w:szCs w:val="24"/>
        </w:rPr>
        <w:t>Članak 1</w:t>
      </w:r>
      <w:r w:rsidR="002D0F43" w:rsidRPr="00CC7FED">
        <w:rPr>
          <w:rFonts w:ascii="Times New Roman" w:hAnsi="Times New Roman" w:cs="Times New Roman"/>
          <w:sz w:val="24"/>
          <w:szCs w:val="24"/>
        </w:rPr>
        <w:t>6</w:t>
      </w:r>
      <w:r w:rsidRPr="00CC7FED">
        <w:rPr>
          <w:rFonts w:ascii="Times New Roman" w:hAnsi="Times New Roman" w:cs="Times New Roman"/>
          <w:sz w:val="24"/>
          <w:szCs w:val="24"/>
        </w:rPr>
        <w:t>.</w:t>
      </w:r>
    </w:p>
    <w:p w:rsidR="00972629" w:rsidRPr="00CC7FED" w:rsidRDefault="00972629" w:rsidP="00962602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7FED">
        <w:rPr>
          <w:rFonts w:ascii="Times New Roman" w:hAnsi="Times New Roman" w:cs="Times New Roman"/>
          <w:sz w:val="24"/>
          <w:szCs w:val="24"/>
        </w:rPr>
        <w:t>Ugovor iz članka 1</w:t>
      </w:r>
      <w:r w:rsidR="002D0F43" w:rsidRPr="00CC7FED">
        <w:rPr>
          <w:rFonts w:ascii="Times New Roman" w:hAnsi="Times New Roman" w:cs="Times New Roman"/>
          <w:sz w:val="24"/>
          <w:szCs w:val="24"/>
        </w:rPr>
        <w:t>5</w:t>
      </w:r>
      <w:r w:rsidRPr="00CC7FED">
        <w:rPr>
          <w:rFonts w:ascii="Times New Roman" w:hAnsi="Times New Roman" w:cs="Times New Roman"/>
          <w:sz w:val="24"/>
          <w:szCs w:val="24"/>
        </w:rPr>
        <w:t>. ove Odluke mora imati sadržaj propisan Zakonom.</w:t>
      </w:r>
    </w:p>
    <w:p w:rsidR="00972629" w:rsidRPr="00CC7FED" w:rsidRDefault="00972629" w:rsidP="00962602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7FED">
        <w:rPr>
          <w:rFonts w:ascii="Times New Roman" w:hAnsi="Times New Roman" w:cs="Times New Roman"/>
          <w:sz w:val="24"/>
          <w:szCs w:val="24"/>
        </w:rPr>
        <w:t>Uvjeti pod kojim se sklapa ugovor utvrđuju se dokumentacijom o nabavi, a postupak odabire osoba s kojom se sklapa ugovor o obavljanju komunalne djelatnosti kao i sklapanje, provedba i izmjene tog ugovora provode se prema propisima o javnoj nabavi.</w:t>
      </w:r>
    </w:p>
    <w:p w:rsidR="00054533" w:rsidRDefault="00054533" w:rsidP="0096260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72629" w:rsidRPr="00962602" w:rsidRDefault="00972629" w:rsidP="0096260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962602">
        <w:rPr>
          <w:rFonts w:ascii="Times New Roman" w:hAnsi="Times New Roman" w:cs="Times New Roman"/>
          <w:sz w:val="24"/>
          <w:szCs w:val="24"/>
        </w:rPr>
        <w:t>Članak 1</w:t>
      </w:r>
      <w:r w:rsidR="002D0F43" w:rsidRPr="00962602">
        <w:rPr>
          <w:rFonts w:ascii="Times New Roman" w:hAnsi="Times New Roman" w:cs="Times New Roman"/>
          <w:sz w:val="24"/>
          <w:szCs w:val="24"/>
        </w:rPr>
        <w:t>7</w:t>
      </w:r>
      <w:r w:rsidRPr="00962602">
        <w:rPr>
          <w:rFonts w:ascii="Times New Roman" w:hAnsi="Times New Roman" w:cs="Times New Roman"/>
          <w:sz w:val="24"/>
          <w:szCs w:val="24"/>
        </w:rPr>
        <w:t>.</w:t>
      </w:r>
    </w:p>
    <w:p w:rsidR="00972629" w:rsidRPr="00962602" w:rsidRDefault="009516F8" w:rsidP="00962602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2602">
        <w:rPr>
          <w:rFonts w:ascii="Times New Roman" w:hAnsi="Times New Roman" w:cs="Times New Roman"/>
          <w:sz w:val="24"/>
          <w:szCs w:val="24"/>
        </w:rPr>
        <w:t>Ovom Odlukom se, pored građevine utvrđenim Zako</w:t>
      </w:r>
      <w:r w:rsidR="00EE6C24">
        <w:rPr>
          <w:rFonts w:ascii="Times New Roman" w:hAnsi="Times New Roman" w:cs="Times New Roman"/>
          <w:sz w:val="24"/>
          <w:szCs w:val="24"/>
        </w:rPr>
        <w:t>nom, komunalnom infrastrukturom</w:t>
      </w:r>
      <w:r w:rsidRPr="00962602">
        <w:rPr>
          <w:rFonts w:ascii="Times New Roman" w:hAnsi="Times New Roman" w:cs="Times New Roman"/>
          <w:sz w:val="24"/>
          <w:szCs w:val="24"/>
        </w:rPr>
        <w:t xml:space="preserve"> smatraju i građevine javne odvodnje oborinskih </w:t>
      </w:r>
      <w:r w:rsidR="006732EE">
        <w:rPr>
          <w:rFonts w:ascii="Times New Roman" w:hAnsi="Times New Roman" w:cs="Times New Roman"/>
          <w:sz w:val="24"/>
          <w:szCs w:val="24"/>
        </w:rPr>
        <w:t>voda na području Grada Karlovca definirane Zakonom za djelatnost održavanja građevina javne odvodnje oborinskih voda kao i građevine kabelske kanalizacije u vlasništvu Grada Karlovca.</w:t>
      </w:r>
    </w:p>
    <w:p w:rsidR="009516F8" w:rsidRPr="00962602" w:rsidRDefault="009516F8" w:rsidP="009626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516F8" w:rsidRPr="00962602" w:rsidRDefault="009516F8" w:rsidP="0096260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962602">
        <w:rPr>
          <w:rFonts w:ascii="Times New Roman" w:hAnsi="Times New Roman" w:cs="Times New Roman"/>
          <w:sz w:val="24"/>
          <w:szCs w:val="24"/>
        </w:rPr>
        <w:t>Članak 1</w:t>
      </w:r>
      <w:r w:rsidR="002D0F43" w:rsidRPr="00962602">
        <w:rPr>
          <w:rFonts w:ascii="Times New Roman" w:hAnsi="Times New Roman" w:cs="Times New Roman"/>
          <w:sz w:val="24"/>
          <w:szCs w:val="24"/>
        </w:rPr>
        <w:t>8</w:t>
      </w:r>
      <w:r w:rsidRPr="00962602">
        <w:rPr>
          <w:rFonts w:ascii="Times New Roman" w:hAnsi="Times New Roman" w:cs="Times New Roman"/>
          <w:sz w:val="24"/>
          <w:szCs w:val="24"/>
        </w:rPr>
        <w:t>.</w:t>
      </w:r>
    </w:p>
    <w:p w:rsidR="009516F8" w:rsidRPr="00962602" w:rsidRDefault="009516F8" w:rsidP="00962602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2602">
        <w:rPr>
          <w:rFonts w:ascii="Times New Roman" w:hAnsi="Times New Roman" w:cs="Times New Roman"/>
          <w:sz w:val="24"/>
          <w:szCs w:val="24"/>
        </w:rPr>
        <w:t xml:space="preserve">Pravne i fizičke osobe koje na dan stupanja na snagu ove Odluke obavljaju komunalne djelatnosti </w:t>
      </w:r>
      <w:r w:rsidR="00962602">
        <w:rPr>
          <w:rFonts w:ascii="Times New Roman" w:hAnsi="Times New Roman" w:cs="Times New Roman"/>
          <w:sz w:val="24"/>
          <w:szCs w:val="24"/>
        </w:rPr>
        <w:t xml:space="preserve">na temelju </w:t>
      </w:r>
      <w:r w:rsidRPr="00962602">
        <w:rPr>
          <w:rFonts w:ascii="Times New Roman" w:hAnsi="Times New Roman" w:cs="Times New Roman"/>
          <w:sz w:val="24"/>
          <w:szCs w:val="24"/>
        </w:rPr>
        <w:t>važećeg ugovora o koncesiji i ugovora o povjeravanju komunalnih poslova nastavljaju s obavljanjem tih djelatnosti i poslova do isteka važenja tih ugovora.</w:t>
      </w:r>
    </w:p>
    <w:p w:rsidR="009516F8" w:rsidRPr="00962602" w:rsidRDefault="009516F8" w:rsidP="009626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516F8" w:rsidRPr="00962602" w:rsidRDefault="009516F8" w:rsidP="0096260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962602">
        <w:rPr>
          <w:rFonts w:ascii="Times New Roman" w:hAnsi="Times New Roman" w:cs="Times New Roman"/>
          <w:sz w:val="24"/>
          <w:szCs w:val="24"/>
        </w:rPr>
        <w:t>Članak 1</w:t>
      </w:r>
      <w:r w:rsidR="002D0F43" w:rsidRPr="00962602">
        <w:rPr>
          <w:rFonts w:ascii="Times New Roman" w:hAnsi="Times New Roman" w:cs="Times New Roman"/>
          <w:sz w:val="24"/>
          <w:szCs w:val="24"/>
        </w:rPr>
        <w:t>9</w:t>
      </w:r>
      <w:r w:rsidRPr="00962602">
        <w:rPr>
          <w:rFonts w:ascii="Times New Roman" w:hAnsi="Times New Roman" w:cs="Times New Roman"/>
          <w:sz w:val="24"/>
          <w:szCs w:val="24"/>
        </w:rPr>
        <w:t>.</w:t>
      </w:r>
    </w:p>
    <w:p w:rsidR="009516F8" w:rsidRDefault="00962602" w:rsidP="009626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Trgovačka društva dužna su do 3.8.2019. godine uskladiti akte o osnivanju i druge opće akte s odredbama Zakona i ove Odluke.</w:t>
      </w:r>
    </w:p>
    <w:p w:rsidR="00962602" w:rsidRDefault="00962602" w:rsidP="009626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Trgovačka društva, pravne i fizičke osobe kojima je ovom Odlukom povjereno obavljanje i </w:t>
      </w:r>
      <w:r w:rsidR="00EE6C24">
        <w:rPr>
          <w:rFonts w:ascii="Times New Roman" w:hAnsi="Times New Roman" w:cs="Times New Roman"/>
          <w:sz w:val="24"/>
          <w:szCs w:val="24"/>
        </w:rPr>
        <w:t>novih</w:t>
      </w:r>
      <w:r>
        <w:rPr>
          <w:rFonts w:ascii="Times New Roman" w:hAnsi="Times New Roman" w:cs="Times New Roman"/>
          <w:sz w:val="24"/>
          <w:szCs w:val="24"/>
        </w:rPr>
        <w:t xml:space="preserve"> djelatnosti </w:t>
      </w:r>
      <w:r w:rsidR="00EE6C24">
        <w:rPr>
          <w:rFonts w:ascii="Times New Roman" w:hAnsi="Times New Roman" w:cs="Times New Roman"/>
          <w:sz w:val="24"/>
          <w:szCs w:val="24"/>
        </w:rPr>
        <w:t xml:space="preserve">i poslova </w:t>
      </w:r>
      <w:r>
        <w:rPr>
          <w:rFonts w:ascii="Times New Roman" w:hAnsi="Times New Roman" w:cs="Times New Roman"/>
          <w:sz w:val="24"/>
          <w:szCs w:val="24"/>
        </w:rPr>
        <w:t xml:space="preserve">u odnosu na povjerene djelatnosti iz Odluke o komunalnim djelatnostima na području Grada Karlovca („Glasnik Grada Karlovca“ br. 11/12, 2/13, 5/14, 5/16 i 20/17) obvezna su najkasnije u roku 6 (šest) mjeseci od stupanja na snagu ove Odluke preuzeti i početi obavljati nove povjerene djelatnosti i komunalne poslove. </w:t>
      </w:r>
    </w:p>
    <w:p w:rsidR="00962602" w:rsidRPr="00962602" w:rsidRDefault="00962602" w:rsidP="009626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516F8" w:rsidRPr="00962602" w:rsidRDefault="009516F8" w:rsidP="0096260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962602">
        <w:rPr>
          <w:rFonts w:ascii="Times New Roman" w:hAnsi="Times New Roman" w:cs="Times New Roman"/>
          <w:sz w:val="24"/>
          <w:szCs w:val="24"/>
        </w:rPr>
        <w:t xml:space="preserve">Članak </w:t>
      </w:r>
      <w:r w:rsidR="002D0F43" w:rsidRPr="00962602">
        <w:rPr>
          <w:rFonts w:ascii="Times New Roman" w:hAnsi="Times New Roman" w:cs="Times New Roman"/>
          <w:sz w:val="24"/>
          <w:szCs w:val="24"/>
        </w:rPr>
        <w:t>20</w:t>
      </w:r>
      <w:r w:rsidRPr="00962602">
        <w:rPr>
          <w:rFonts w:ascii="Times New Roman" w:hAnsi="Times New Roman" w:cs="Times New Roman"/>
          <w:sz w:val="24"/>
          <w:szCs w:val="24"/>
        </w:rPr>
        <w:t>.</w:t>
      </w:r>
    </w:p>
    <w:p w:rsidR="009516F8" w:rsidRPr="00962602" w:rsidRDefault="009516F8" w:rsidP="00962602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2602">
        <w:rPr>
          <w:rFonts w:ascii="Times New Roman" w:hAnsi="Times New Roman" w:cs="Times New Roman"/>
          <w:sz w:val="24"/>
          <w:szCs w:val="24"/>
        </w:rPr>
        <w:t>Opći uvjeti isporučitelja komunalnih usluga koji obavljaju uslužne komunalne djelatnosti ostaju na snazi ako nisu u suprotnosti s odredbama Zakona i ove Odluke.</w:t>
      </w:r>
    </w:p>
    <w:p w:rsidR="009516F8" w:rsidRPr="00962602" w:rsidRDefault="009516F8" w:rsidP="009626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516F8" w:rsidRPr="00962602" w:rsidRDefault="009516F8" w:rsidP="0096260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962602">
        <w:rPr>
          <w:rFonts w:ascii="Times New Roman" w:hAnsi="Times New Roman" w:cs="Times New Roman"/>
          <w:sz w:val="24"/>
          <w:szCs w:val="24"/>
        </w:rPr>
        <w:t>Članak 2</w:t>
      </w:r>
      <w:r w:rsidR="002D0F43" w:rsidRPr="00962602">
        <w:rPr>
          <w:rFonts w:ascii="Times New Roman" w:hAnsi="Times New Roman" w:cs="Times New Roman"/>
          <w:sz w:val="24"/>
          <w:szCs w:val="24"/>
        </w:rPr>
        <w:t>1</w:t>
      </w:r>
      <w:r w:rsidRPr="00962602">
        <w:rPr>
          <w:rFonts w:ascii="Times New Roman" w:hAnsi="Times New Roman" w:cs="Times New Roman"/>
          <w:sz w:val="24"/>
          <w:szCs w:val="24"/>
        </w:rPr>
        <w:t>.</w:t>
      </w:r>
    </w:p>
    <w:p w:rsidR="009516F8" w:rsidRPr="00962602" w:rsidRDefault="009516F8" w:rsidP="00962602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2602">
        <w:rPr>
          <w:rFonts w:ascii="Times New Roman" w:hAnsi="Times New Roman" w:cs="Times New Roman"/>
          <w:sz w:val="24"/>
          <w:szCs w:val="24"/>
        </w:rPr>
        <w:t xml:space="preserve">Stupanjem na snagu ove Odluke </w:t>
      </w:r>
      <w:r w:rsidR="00841725">
        <w:rPr>
          <w:rFonts w:ascii="Times New Roman" w:hAnsi="Times New Roman" w:cs="Times New Roman"/>
          <w:sz w:val="24"/>
          <w:szCs w:val="24"/>
        </w:rPr>
        <w:t>prestaje važiti</w:t>
      </w:r>
      <w:r w:rsidRPr="00962602">
        <w:rPr>
          <w:rFonts w:ascii="Times New Roman" w:hAnsi="Times New Roman" w:cs="Times New Roman"/>
          <w:sz w:val="24"/>
          <w:szCs w:val="24"/>
        </w:rPr>
        <w:t xml:space="preserve"> Odluka o komunalnim djelatnostima na području Grada Karlovca („Glasnik Grada Karlovca“ br. 11/12, 2/13, 5/14, 5/16 i 20/17).</w:t>
      </w:r>
    </w:p>
    <w:p w:rsidR="00962602" w:rsidRDefault="00962602" w:rsidP="009626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516F8" w:rsidRPr="00962602" w:rsidRDefault="009516F8" w:rsidP="0096260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962602">
        <w:rPr>
          <w:rFonts w:ascii="Times New Roman" w:hAnsi="Times New Roman" w:cs="Times New Roman"/>
          <w:sz w:val="24"/>
          <w:szCs w:val="24"/>
        </w:rPr>
        <w:t>Članak 2</w:t>
      </w:r>
      <w:r w:rsidR="002D0F43" w:rsidRPr="00962602">
        <w:rPr>
          <w:rFonts w:ascii="Times New Roman" w:hAnsi="Times New Roman" w:cs="Times New Roman"/>
          <w:sz w:val="24"/>
          <w:szCs w:val="24"/>
        </w:rPr>
        <w:t>2</w:t>
      </w:r>
      <w:r w:rsidRPr="00962602">
        <w:rPr>
          <w:rFonts w:ascii="Times New Roman" w:hAnsi="Times New Roman" w:cs="Times New Roman"/>
          <w:sz w:val="24"/>
          <w:szCs w:val="24"/>
        </w:rPr>
        <w:t>.</w:t>
      </w:r>
    </w:p>
    <w:p w:rsidR="009516F8" w:rsidRPr="00962602" w:rsidRDefault="009516F8" w:rsidP="00962602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2602">
        <w:rPr>
          <w:rFonts w:ascii="Times New Roman" w:hAnsi="Times New Roman" w:cs="Times New Roman"/>
          <w:sz w:val="24"/>
          <w:szCs w:val="24"/>
        </w:rPr>
        <w:t>Ova Odluka stupa na snagu osmog dana od dana objave u „Glasniku Grada Karlovca“.</w:t>
      </w:r>
    </w:p>
    <w:p w:rsidR="009516F8" w:rsidRPr="00962602" w:rsidRDefault="009516F8" w:rsidP="009626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62602" w:rsidRDefault="00962602" w:rsidP="009626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62602" w:rsidRDefault="009516F8" w:rsidP="00962602">
      <w:pPr>
        <w:pStyle w:val="NoSpacing"/>
        <w:ind w:left="495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2602">
        <w:rPr>
          <w:rFonts w:ascii="Times New Roman" w:hAnsi="Times New Roman" w:cs="Times New Roman"/>
          <w:sz w:val="24"/>
          <w:szCs w:val="24"/>
        </w:rPr>
        <w:t xml:space="preserve">Predsjednik Gradskog vijeća </w:t>
      </w:r>
    </w:p>
    <w:p w:rsidR="009516F8" w:rsidRPr="00962602" w:rsidRDefault="00962602" w:rsidP="00962602">
      <w:pPr>
        <w:pStyle w:val="NoSpacing"/>
        <w:ind w:left="495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516F8" w:rsidRPr="00962602">
        <w:rPr>
          <w:rFonts w:ascii="Times New Roman" w:hAnsi="Times New Roman" w:cs="Times New Roman"/>
          <w:sz w:val="24"/>
          <w:szCs w:val="24"/>
        </w:rPr>
        <w:t>Grada Karlovca</w:t>
      </w:r>
    </w:p>
    <w:p w:rsidR="005C0C4F" w:rsidRDefault="005C0C4F" w:rsidP="00962602">
      <w:pPr>
        <w:pStyle w:val="NoSpacing"/>
        <w:ind w:left="495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516F8" w:rsidRPr="00962602" w:rsidRDefault="00962602" w:rsidP="00962602">
      <w:pPr>
        <w:pStyle w:val="NoSpacing"/>
        <w:ind w:left="495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Matija Furač, </w:t>
      </w:r>
      <w:r w:rsidR="005C0C4F">
        <w:rPr>
          <w:rFonts w:ascii="Times New Roman" w:hAnsi="Times New Roman" w:cs="Times New Roman"/>
          <w:sz w:val="24"/>
          <w:szCs w:val="24"/>
        </w:rPr>
        <w:t>struč.spec.oec.</w:t>
      </w:r>
    </w:p>
    <w:p w:rsidR="009516F8" w:rsidRPr="00962602" w:rsidRDefault="009516F8" w:rsidP="009626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72629" w:rsidRPr="00972629" w:rsidRDefault="00972629" w:rsidP="00777F4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3E19" w:rsidRPr="003518D1" w:rsidRDefault="00A03E19" w:rsidP="00777F4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03E19" w:rsidRPr="003518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A2E50"/>
    <w:multiLevelType w:val="hybridMultilevel"/>
    <w:tmpl w:val="0CB4D1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23254"/>
    <w:multiLevelType w:val="hybridMultilevel"/>
    <w:tmpl w:val="FF481D74"/>
    <w:lvl w:ilvl="0" w:tplc="041A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3856096"/>
    <w:multiLevelType w:val="hybridMultilevel"/>
    <w:tmpl w:val="10201E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00FE0"/>
    <w:multiLevelType w:val="hybridMultilevel"/>
    <w:tmpl w:val="B2EEE314"/>
    <w:lvl w:ilvl="0" w:tplc="5CB2B6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DA8446F"/>
    <w:multiLevelType w:val="hybridMultilevel"/>
    <w:tmpl w:val="AF5CC7A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BF1F4B"/>
    <w:multiLevelType w:val="hybridMultilevel"/>
    <w:tmpl w:val="859A00DE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2ED50DE"/>
    <w:multiLevelType w:val="hybridMultilevel"/>
    <w:tmpl w:val="5990770E"/>
    <w:lvl w:ilvl="0" w:tplc="041A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448A2160"/>
    <w:multiLevelType w:val="hybridMultilevel"/>
    <w:tmpl w:val="0A84BCAE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27538D"/>
    <w:multiLevelType w:val="hybridMultilevel"/>
    <w:tmpl w:val="B88699B2"/>
    <w:lvl w:ilvl="0" w:tplc="185E21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B665A1F"/>
    <w:multiLevelType w:val="hybridMultilevel"/>
    <w:tmpl w:val="719CE310"/>
    <w:lvl w:ilvl="0" w:tplc="425634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A675903"/>
    <w:multiLevelType w:val="hybridMultilevel"/>
    <w:tmpl w:val="ABF42366"/>
    <w:lvl w:ilvl="0" w:tplc="42FC115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41213E"/>
    <w:multiLevelType w:val="hybridMultilevel"/>
    <w:tmpl w:val="0BB8D988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6E62755F"/>
    <w:multiLevelType w:val="hybridMultilevel"/>
    <w:tmpl w:val="EF067632"/>
    <w:lvl w:ilvl="0" w:tplc="644AD7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6E7667D2"/>
    <w:multiLevelType w:val="hybridMultilevel"/>
    <w:tmpl w:val="410E450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9"/>
  </w:num>
  <w:num w:numId="5">
    <w:abstractNumId w:val="4"/>
  </w:num>
  <w:num w:numId="6">
    <w:abstractNumId w:val="10"/>
  </w:num>
  <w:num w:numId="7">
    <w:abstractNumId w:val="2"/>
  </w:num>
  <w:num w:numId="8">
    <w:abstractNumId w:val="12"/>
  </w:num>
  <w:num w:numId="9">
    <w:abstractNumId w:val="5"/>
  </w:num>
  <w:num w:numId="10">
    <w:abstractNumId w:val="11"/>
  </w:num>
  <w:num w:numId="11">
    <w:abstractNumId w:val="13"/>
  </w:num>
  <w:num w:numId="12">
    <w:abstractNumId w:val="6"/>
  </w:num>
  <w:num w:numId="13">
    <w:abstractNumId w:val="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421"/>
    <w:rsid w:val="000347DB"/>
    <w:rsid w:val="00036B6D"/>
    <w:rsid w:val="00054533"/>
    <w:rsid w:val="001F5174"/>
    <w:rsid w:val="00202D71"/>
    <w:rsid w:val="002D0F43"/>
    <w:rsid w:val="003518D1"/>
    <w:rsid w:val="003C42C5"/>
    <w:rsid w:val="00557AC4"/>
    <w:rsid w:val="005A42CE"/>
    <w:rsid w:val="005C0C4F"/>
    <w:rsid w:val="005D042D"/>
    <w:rsid w:val="005E7887"/>
    <w:rsid w:val="006732EE"/>
    <w:rsid w:val="00777F42"/>
    <w:rsid w:val="00841725"/>
    <w:rsid w:val="00886739"/>
    <w:rsid w:val="00887FFB"/>
    <w:rsid w:val="008A21EE"/>
    <w:rsid w:val="008A732E"/>
    <w:rsid w:val="009516F8"/>
    <w:rsid w:val="00962602"/>
    <w:rsid w:val="00972629"/>
    <w:rsid w:val="00A03E19"/>
    <w:rsid w:val="00A7465A"/>
    <w:rsid w:val="00A9428E"/>
    <w:rsid w:val="00A95847"/>
    <w:rsid w:val="00B840D1"/>
    <w:rsid w:val="00BE404B"/>
    <w:rsid w:val="00BE457E"/>
    <w:rsid w:val="00C23421"/>
    <w:rsid w:val="00CC6AEB"/>
    <w:rsid w:val="00CC7FED"/>
    <w:rsid w:val="00CE6B14"/>
    <w:rsid w:val="00D40E13"/>
    <w:rsid w:val="00D461BA"/>
    <w:rsid w:val="00D60F29"/>
    <w:rsid w:val="00E32C61"/>
    <w:rsid w:val="00EA671E"/>
    <w:rsid w:val="00EE6C24"/>
    <w:rsid w:val="00F21BEE"/>
    <w:rsid w:val="00FA1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8F1D6A-A94E-4F67-B346-D034F9928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E45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342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E457E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customStyle="1" w:styleId="t-9-8">
    <w:name w:val="t-9-8"/>
    <w:basedOn w:val="Normal"/>
    <w:rsid w:val="00D46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0F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F4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77F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F42"/>
  </w:style>
  <w:style w:type="table" w:styleId="TableGrid">
    <w:name w:val="Table Grid"/>
    <w:basedOn w:val="TableNormal"/>
    <w:uiPriority w:val="59"/>
    <w:rsid w:val="00777F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77F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1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1817</Words>
  <Characters>10363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Ožanić</dc:creator>
  <cp:lastModifiedBy>Željka Mlikan</cp:lastModifiedBy>
  <cp:revision>4</cp:revision>
  <cp:lastPrinted>2019-05-27T07:05:00Z</cp:lastPrinted>
  <dcterms:created xsi:type="dcterms:W3CDTF">2019-05-27T07:32:00Z</dcterms:created>
  <dcterms:modified xsi:type="dcterms:W3CDTF">2019-05-30T12:58:00Z</dcterms:modified>
</cp:coreProperties>
</file>